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6E3" w:rsidRDefault="00FF46E3" w:rsidP="00CF64D3">
      <w:pPr>
        <w:jc w:val="center"/>
        <w:rPr>
          <w:rFonts w:cs="Calibri"/>
          <w:sz w:val="32"/>
          <w:szCs w:val="32"/>
        </w:rPr>
      </w:pPr>
      <w:bookmarkStart w:id="0" w:name="_GoBack"/>
      <w:bookmarkEnd w:id="0"/>
      <w:r w:rsidRPr="00B34092">
        <w:rPr>
          <w:noProof/>
          <w:lang w:eastAsia="it-IT"/>
        </w:rPr>
        <w:drawing>
          <wp:inline distT="0" distB="0" distL="0" distR="0">
            <wp:extent cx="3316578" cy="1020936"/>
            <wp:effectExtent l="19050" t="0" r="0" b="0"/>
            <wp:docPr id="74" name="Immagin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istituto.pn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316578" cy="1020936"/>
                    </a:xfrm>
                    <a:prstGeom prst="rect">
                      <a:avLst/>
                    </a:prstGeom>
                  </pic:spPr>
                </pic:pic>
              </a:graphicData>
            </a:graphic>
          </wp:inline>
        </w:drawing>
      </w:r>
    </w:p>
    <w:p w:rsidR="00FF46E3" w:rsidRPr="00B07C79" w:rsidRDefault="00FF46E3" w:rsidP="00FF46E3">
      <w:pPr>
        <w:pStyle w:val="Default"/>
        <w:jc w:val="center"/>
        <w:rPr>
          <w:rFonts w:ascii="Times New Roman" w:hAnsi="Times New Roman" w:cs="Times New Roman"/>
          <w:sz w:val="28"/>
          <w:szCs w:val="28"/>
        </w:rPr>
      </w:pPr>
      <w:r w:rsidRPr="00B07C79">
        <w:rPr>
          <w:rFonts w:ascii="Times New Roman" w:hAnsi="Times New Roman" w:cs="Times New Roman"/>
          <w:sz w:val="28"/>
          <w:szCs w:val="28"/>
        </w:rPr>
        <w:t>Ministero dell’Istruzione</w:t>
      </w:r>
    </w:p>
    <w:p w:rsidR="00FF46E3" w:rsidRPr="00B07C79" w:rsidRDefault="00FF46E3" w:rsidP="00FF46E3">
      <w:pPr>
        <w:pStyle w:val="Default"/>
        <w:jc w:val="center"/>
        <w:rPr>
          <w:rFonts w:ascii="Times New Roman" w:hAnsi="Times New Roman" w:cs="Times New Roman"/>
          <w:sz w:val="16"/>
          <w:szCs w:val="16"/>
        </w:rPr>
      </w:pPr>
      <w:r w:rsidRPr="00B07C79">
        <w:rPr>
          <w:rFonts w:ascii="Times New Roman" w:hAnsi="Times New Roman" w:cs="Times New Roman"/>
          <w:b/>
          <w:bCs/>
          <w:sz w:val="16"/>
          <w:szCs w:val="16"/>
        </w:rPr>
        <w:t>LICEO ARTISTICO - LICEO ARTISTICO c/o Casa Circondariale</w:t>
      </w:r>
    </w:p>
    <w:p w:rsidR="00FF46E3" w:rsidRPr="00B07C79" w:rsidRDefault="00FF46E3" w:rsidP="00FF46E3">
      <w:pPr>
        <w:pStyle w:val="Default"/>
        <w:jc w:val="center"/>
        <w:rPr>
          <w:rFonts w:ascii="Times New Roman" w:hAnsi="Times New Roman" w:cs="Times New Roman"/>
          <w:sz w:val="16"/>
          <w:szCs w:val="16"/>
        </w:rPr>
      </w:pPr>
      <w:r w:rsidRPr="00B07C79">
        <w:rPr>
          <w:rFonts w:ascii="Times New Roman" w:hAnsi="Times New Roman" w:cs="Times New Roman"/>
          <w:b/>
          <w:bCs/>
          <w:sz w:val="16"/>
          <w:szCs w:val="16"/>
        </w:rPr>
        <w:t>LICEO SCIENTIFICO - LICEO SCIENTIFICO SPORTIVO</w:t>
      </w:r>
    </w:p>
    <w:p w:rsidR="00FF46E3" w:rsidRPr="00B07C79" w:rsidRDefault="00FF46E3" w:rsidP="00FF46E3">
      <w:pPr>
        <w:pStyle w:val="Default"/>
        <w:jc w:val="center"/>
        <w:rPr>
          <w:rFonts w:ascii="Times New Roman" w:hAnsi="Times New Roman" w:cs="Times New Roman"/>
          <w:sz w:val="16"/>
          <w:szCs w:val="16"/>
        </w:rPr>
      </w:pPr>
      <w:r w:rsidRPr="00B07C79">
        <w:rPr>
          <w:rFonts w:ascii="Times New Roman" w:hAnsi="Times New Roman" w:cs="Times New Roman"/>
          <w:b/>
          <w:bCs/>
          <w:sz w:val="16"/>
          <w:szCs w:val="16"/>
        </w:rPr>
        <w:t>“Paolo Anania De Luca”</w:t>
      </w:r>
    </w:p>
    <w:p w:rsidR="00FF46E3" w:rsidRPr="00B07C79" w:rsidRDefault="00FF46E3" w:rsidP="00FF46E3">
      <w:pPr>
        <w:pStyle w:val="Default"/>
        <w:jc w:val="center"/>
        <w:rPr>
          <w:rFonts w:ascii="Times New Roman" w:hAnsi="Times New Roman" w:cs="Times New Roman"/>
          <w:sz w:val="16"/>
          <w:szCs w:val="16"/>
        </w:rPr>
      </w:pPr>
      <w:r w:rsidRPr="00B07C79">
        <w:rPr>
          <w:rFonts w:ascii="Times New Roman" w:hAnsi="Times New Roman" w:cs="Times New Roman"/>
          <w:b/>
          <w:bCs/>
          <w:sz w:val="16"/>
          <w:szCs w:val="16"/>
        </w:rPr>
        <w:t>C.F.: 80006690640</w:t>
      </w:r>
    </w:p>
    <w:p w:rsidR="00FF46E3" w:rsidRPr="00B85D77" w:rsidRDefault="00FF46E3" w:rsidP="00FF46E3">
      <w:pPr>
        <w:pStyle w:val="Default"/>
        <w:jc w:val="center"/>
        <w:rPr>
          <w:rFonts w:ascii="Times New Roman" w:hAnsi="Times New Roman" w:cs="Times New Roman"/>
          <w:sz w:val="16"/>
          <w:szCs w:val="16"/>
          <w:lang w:val="en-US"/>
        </w:rPr>
      </w:pPr>
      <w:r w:rsidRPr="00B07C79">
        <w:rPr>
          <w:rFonts w:ascii="Times New Roman" w:hAnsi="Times New Roman" w:cs="Times New Roman"/>
          <w:b/>
          <w:bCs/>
          <w:sz w:val="16"/>
          <w:szCs w:val="16"/>
        </w:rPr>
        <w:t xml:space="preserve">Via Scandone, 66 83100 AVELLINO Tel. </w:t>
      </w:r>
      <w:r w:rsidRPr="00B85D77">
        <w:rPr>
          <w:rFonts w:ascii="Times New Roman" w:hAnsi="Times New Roman" w:cs="Times New Roman"/>
          <w:b/>
          <w:bCs/>
          <w:sz w:val="16"/>
          <w:szCs w:val="16"/>
          <w:lang w:val="en-US"/>
        </w:rPr>
        <w:t>+39082537081 Fax +390825780987</w:t>
      </w:r>
    </w:p>
    <w:p w:rsidR="00FF46E3" w:rsidRDefault="00FF46E3" w:rsidP="00FF46E3">
      <w:pPr>
        <w:jc w:val="center"/>
        <w:rPr>
          <w:rFonts w:ascii="Times New Roman" w:hAnsi="Times New Roman"/>
          <w:sz w:val="16"/>
          <w:szCs w:val="16"/>
          <w:lang w:val="en-US"/>
        </w:rPr>
      </w:pPr>
      <w:r w:rsidRPr="00B07C79">
        <w:rPr>
          <w:rFonts w:ascii="Times New Roman" w:hAnsi="Times New Roman"/>
          <w:b/>
          <w:bCs/>
          <w:sz w:val="16"/>
          <w:szCs w:val="16"/>
          <w:lang w:val="en-US"/>
        </w:rPr>
        <w:t xml:space="preserve">E.mail: </w:t>
      </w:r>
      <w:r w:rsidRPr="00B07C79">
        <w:rPr>
          <w:rFonts w:ascii="Times New Roman" w:hAnsi="Times New Roman"/>
          <w:sz w:val="16"/>
          <w:szCs w:val="16"/>
          <w:lang w:val="en-US"/>
        </w:rPr>
        <w:t xml:space="preserve">avis02400v@istruzione.it – PEC: avis02400v@pec.istruzione.it - Web: </w:t>
      </w:r>
      <w:hyperlink r:id="rId8" w:history="1">
        <w:r w:rsidRPr="00BC4455">
          <w:rPr>
            <w:rStyle w:val="Collegamentoipertestuale"/>
            <w:rFonts w:ascii="Times New Roman" w:hAnsi="Times New Roman"/>
            <w:sz w:val="16"/>
            <w:szCs w:val="16"/>
            <w:lang w:val="en-US"/>
          </w:rPr>
          <w:t>http://</w:t>
        </w:r>
        <w:r w:rsidRPr="00BC4455">
          <w:rPr>
            <w:rStyle w:val="Collegamentoipertestuale"/>
            <w:rFonts w:ascii="Times New Roman" w:hAnsi="Times New Roman"/>
            <w:b/>
            <w:bCs/>
            <w:sz w:val="16"/>
            <w:szCs w:val="16"/>
            <w:lang w:val="en-US"/>
          </w:rPr>
          <w:t>isissdeluca</w:t>
        </w:r>
        <w:r w:rsidRPr="00BC4455">
          <w:rPr>
            <w:rStyle w:val="Collegamentoipertestuale"/>
            <w:rFonts w:ascii="Times New Roman" w:hAnsi="Times New Roman"/>
            <w:sz w:val="16"/>
            <w:szCs w:val="16"/>
            <w:lang w:val="en-US"/>
          </w:rPr>
          <w:t>.edu-it/</w:t>
        </w:r>
      </w:hyperlink>
    </w:p>
    <w:p w:rsidR="000A6A51" w:rsidRDefault="000A6A51" w:rsidP="00CF64D3">
      <w:pPr>
        <w:jc w:val="center"/>
        <w:rPr>
          <w:rFonts w:cs="Calibri"/>
          <w:b/>
          <w:sz w:val="32"/>
          <w:szCs w:val="32"/>
        </w:rPr>
      </w:pPr>
    </w:p>
    <w:p w:rsidR="00CF64D3" w:rsidRDefault="00CF64D3" w:rsidP="00CF64D3">
      <w:pPr>
        <w:jc w:val="center"/>
        <w:rPr>
          <w:rFonts w:cs="Calibri"/>
          <w:b/>
          <w:sz w:val="32"/>
          <w:szCs w:val="32"/>
        </w:rPr>
      </w:pPr>
      <w:r w:rsidRPr="00FF46E3">
        <w:rPr>
          <w:rFonts w:cs="Calibri"/>
          <w:b/>
          <w:sz w:val="32"/>
          <w:szCs w:val="32"/>
        </w:rPr>
        <w:t>RELAZIONE FINALE DISCIPLINARE</w:t>
      </w:r>
      <w:r w:rsidR="00FF46E3">
        <w:rPr>
          <w:rFonts w:cs="Calibri"/>
          <w:b/>
          <w:sz w:val="32"/>
          <w:szCs w:val="32"/>
        </w:rPr>
        <w:t xml:space="preserve"> e PROGRAMMA SVOLTO</w:t>
      </w:r>
      <w:r w:rsidR="000A6A51">
        <w:rPr>
          <w:rFonts w:cs="Calibri"/>
          <w:b/>
          <w:sz w:val="32"/>
          <w:szCs w:val="32"/>
        </w:rPr>
        <w:t xml:space="preserve"> 5^ </w:t>
      </w:r>
      <w:r w:rsidR="00E80184">
        <w:rPr>
          <w:rFonts w:cs="Calibri"/>
          <w:b/>
          <w:sz w:val="32"/>
          <w:szCs w:val="32"/>
        </w:rPr>
        <w:t>-SEZ</w:t>
      </w:r>
      <w:r w:rsidR="006E6F28">
        <w:rPr>
          <w:rFonts w:cs="Calibri"/>
          <w:b/>
          <w:sz w:val="32"/>
          <w:szCs w:val="32"/>
        </w:rPr>
        <w:t>.Ass</w:t>
      </w:r>
      <w:r w:rsidR="00E80184">
        <w:rPr>
          <w:rFonts w:cs="Calibri"/>
          <w:b/>
          <w:sz w:val="32"/>
          <w:szCs w:val="32"/>
        </w:rPr>
        <w:t>----</w:t>
      </w:r>
    </w:p>
    <w:p w:rsidR="000A6A51" w:rsidRPr="000268AB" w:rsidRDefault="00E80184" w:rsidP="00CF64D3">
      <w:pPr>
        <w:jc w:val="center"/>
        <w:rPr>
          <w:rFonts w:cs="Calibri"/>
          <w:b/>
          <w:sz w:val="32"/>
          <w:szCs w:val="32"/>
        </w:rPr>
      </w:pPr>
      <w:r w:rsidRPr="000268AB">
        <w:rPr>
          <w:rFonts w:cs="Calibri"/>
          <w:b/>
          <w:sz w:val="32"/>
          <w:szCs w:val="32"/>
        </w:rPr>
        <w:t>DISCIPLINA</w:t>
      </w:r>
    </w:p>
    <w:p w:rsidR="00C522BC" w:rsidRPr="000268AB" w:rsidRDefault="00CF64D3" w:rsidP="00405D54">
      <w:pPr>
        <w:jc w:val="center"/>
        <w:rPr>
          <w:rFonts w:cs="Calibri"/>
          <w:b/>
          <w:sz w:val="32"/>
          <w:szCs w:val="32"/>
          <w:u w:val="single"/>
        </w:rPr>
      </w:pPr>
      <w:r w:rsidRPr="000268AB">
        <w:rPr>
          <w:rFonts w:cs="Calibri"/>
          <w:b/>
          <w:sz w:val="32"/>
          <w:szCs w:val="32"/>
          <w:u w:val="single"/>
        </w:rPr>
        <w:t>A.S.202</w:t>
      </w:r>
      <w:r w:rsidR="00E45157">
        <w:rPr>
          <w:rFonts w:cs="Calibri"/>
          <w:b/>
          <w:sz w:val="32"/>
          <w:szCs w:val="32"/>
          <w:u w:val="single"/>
        </w:rPr>
        <w:t>2</w:t>
      </w:r>
      <w:r w:rsidRPr="000268AB">
        <w:rPr>
          <w:rFonts w:cs="Calibri"/>
          <w:b/>
          <w:sz w:val="32"/>
          <w:szCs w:val="32"/>
          <w:u w:val="single"/>
        </w:rPr>
        <w:t>/2</w:t>
      </w:r>
      <w:r w:rsidR="00E45157">
        <w:rPr>
          <w:rFonts w:cs="Calibri"/>
          <w:b/>
          <w:sz w:val="32"/>
          <w:szCs w:val="32"/>
          <w:u w:val="single"/>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6"/>
        <w:gridCol w:w="4812"/>
      </w:tblGrid>
      <w:tr w:rsidR="004B77BA" w:rsidRPr="00F415FE" w:rsidTr="003F40D2">
        <w:tc>
          <w:tcPr>
            <w:tcW w:w="4816" w:type="dxa"/>
          </w:tcPr>
          <w:p w:rsidR="004B77BA" w:rsidRPr="00F415FE" w:rsidRDefault="0078010B" w:rsidP="00242376">
            <w:pPr>
              <w:spacing w:after="0" w:line="240" w:lineRule="auto"/>
              <w:rPr>
                <w:rFonts w:cs="Calibri,Bold"/>
                <w:b/>
                <w:bCs/>
                <w:sz w:val="32"/>
                <w:szCs w:val="32"/>
              </w:rPr>
            </w:pPr>
            <w:r w:rsidRPr="00F415FE">
              <w:rPr>
                <w:rFonts w:cs="Calibri,Bold"/>
                <w:b/>
                <w:bCs/>
                <w:sz w:val="32"/>
                <w:szCs w:val="32"/>
              </w:rPr>
              <w:t>Classe, sezione e indirizzo</w:t>
            </w:r>
          </w:p>
          <w:p w:rsidR="00C4002A" w:rsidRPr="00F415FE" w:rsidRDefault="00C4002A" w:rsidP="00242376">
            <w:pPr>
              <w:spacing w:after="0" w:line="240" w:lineRule="auto"/>
              <w:rPr>
                <w:sz w:val="32"/>
                <w:szCs w:val="32"/>
              </w:rPr>
            </w:pPr>
          </w:p>
        </w:tc>
        <w:tc>
          <w:tcPr>
            <w:tcW w:w="4812" w:type="dxa"/>
          </w:tcPr>
          <w:p w:rsidR="004B77BA" w:rsidRPr="00F415FE" w:rsidRDefault="00DF6FFE" w:rsidP="00A330BF">
            <w:pPr>
              <w:spacing w:after="0" w:line="240" w:lineRule="auto"/>
              <w:rPr>
                <w:sz w:val="32"/>
                <w:szCs w:val="32"/>
              </w:rPr>
            </w:pPr>
            <w:r w:rsidRPr="00F415FE">
              <w:rPr>
                <w:sz w:val="32"/>
                <w:szCs w:val="32"/>
              </w:rPr>
              <w:t xml:space="preserve">5^ </w:t>
            </w:r>
            <w:r w:rsidR="00E80184" w:rsidRPr="00F415FE">
              <w:rPr>
                <w:sz w:val="32"/>
                <w:szCs w:val="32"/>
              </w:rPr>
              <w:t>SEZ _</w:t>
            </w:r>
            <w:r w:rsidR="00A330BF">
              <w:rPr>
                <w:sz w:val="32"/>
                <w:szCs w:val="32"/>
              </w:rPr>
              <w:t>Css</w:t>
            </w:r>
            <w:r w:rsidR="00E80184" w:rsidRPr="00F415FE">
              <w:rPr>
                <w:sz w:val="32"/>
                <w:szCs w:val="32"/>
              </w:rPr>
              <w:t xml:space="preserve">__ INDIRIZZO: </w:t>
            </w:r>
            <w:r w:rsidRPr="00F415FE">
              <w:rPr>
                <w:sz w:val="32"/>
                <w:szCs w:val="32"/>
              </w:rPr>
              <w:t xml:space="preserve">Liceo </w:t>
            </w:r>
            <w:r w:rsidR="00224465" w:rsidRPr="00F415FE">
              <w:rPr>
                <w:sz w:val="32"/>
                <w:szCs w:val="32"/>
              </w:rPr>
              <w:t>S.Sportivo</w:t>
            </w:r>
          </w:p>
        </w:tc>
      </w:tr>
      <w:tr w:rsidR="0078010B" w:rsidRPr="00F415FE" w:rsidTr="003F40D2">
        <w:tc>
          <w:tcPr>
            <w:tcW w:w="4816" w:type="dxa"/>
          </w:tcPr>
          <w:p w:rsidR="0078010B" w:rsidRPr="00F415FE" w:rsidRDefault="0078010B" w:rsidP="00242376">
            <w:pPr>
              <w:spacing w:after="0" w:line="240" w:lineRule="auto"/>
              <w:rPr>
                <w:rFonts w:cs="Calibri,Bold"/>
                <w:b/>
                <w:bCs/>
                <w:sz w:val="32"/>
                <w:szCs w:val="32"/>
              </w:rPr>
            </w:pPr>
            <w:r w:rsidRPr="00F415FE">
              <w:rPr>
                <w:rFonts w:cs="Calibri,Bold"/>
                <w:b/>
                <w:bCs/>
                <w:sz w:val="32"/>
                <w:szCs w:val="32"/>
              </w:rPr>
              <w:t>Disciplina</w:t>
            </w:r>
          </w:p>
        </w:tc>
        <w:tc>
          <w:tcPr>
            <w:tcW w:w="4812" w:type="dxa"/>
          </w:tcPr>
          <w:p w:rsidR="0078010B" w:rsidRPr="00F415FE" w:rsidRDefault="00224465" w:rsidP="00537924">
            <w:pPr>
              <w:spacing w:after="0" w:line="240" w:lineRule="auto"/>
              <w:rPr>
                <w:sz w:val="32"/>
                <w:szCs w:val="32"/>
              </w:rPr>
            </w:pPr>
            <w:r w:rsidRPr="00F415FE">
              <w:rPr>
                <w:sz w:val="32"/>
                <w:szCs w:val="32"/>
              </w:rPr>
              <w:t>Disclipline  Sportive</w:t>
            </w:r>
          </w:p>
        </w:tc>
      </w:tr>
      <w:tr w:rsidR="004B77BA" w:rsidRPr="00F415FE" w:rsidTr="003F40D2">
        <w:tc>
          <w:tcPr>
            <w:tcW w:w="4816" w:type="dxa"/>
          </w:tcPr>
          <w:p w:rsidR="004B77BA" w:rsidRPr="00F415FE" w:rsidRDefault="004B77BA" w:rsidP="00242376">
            <w:pPr>
              <w:spacing w:after="0" w:line="240" w:lineRule="auto"/>
              <w:rPr>
                <w:sz w:val="32"/>
                <w:szCs w:val="32"/>
              </w:rPr>
            </w:pPr>
            <w:r w:rsidRPr="00F415FE">
              <w:rPr>
                <w:rFonts w:cs="Calibri,Bold"/>
                <w:b/>
                <w:bCs/>
                <w:sz w:val="32"/>
                <w:szCs w:val="32"/>
              </w:rPr>
              <w:t>Docente</w:t>
            </w:r>
          </w:p>
        </w:tc>
        <w:tc>
          <w:tcPr>
            <w:tcW w:w="4812" w:type="dxa"/>
          </w:tcPr>
          <w:p w:rsidR="004B77BA" w:rsidRPr="00F415FE" w:rsidRDefault="00EC01B9" w:rsidP="00242376">
            <w:pPr>
              <w:spacing w:after="0" w:line="240" w:lineRule="auto"/>
              <w:rPr>
                <w:sz w:val="32"/>
                <w:szCs w:val="32"/>
              </w:rPr>
            </w:pPr>
            <w:r w:rsidRPr="00F415FE">
              <w:rPr>
                <w:sz w:val="32"/>
                <w:szCs w:val="32"/>
              </w:rPr>
              <w:t>Piciocchi Ornella</w:t>
            </w:r>
          </w:p>
        </w:tc>
      </w:tr>
      <w:tr w:rsidR="004B77BA" w:rsidRPr="00F415FE" w:rsidTr="003F40D2">
        <w:tc>
          <w:tcPr>
            <w:tcW w:w="4816" w:type="dxa"/>
          </w:tcPr>
          <w:p w:rsidR="004B77BA" w:rsidRPr="00F415FE" w:rsidRDefault="004B77BA" w:rsidP="00242376">
            <w:pPr>
              <w:spacing w:after="0" w:line="240" w:lineRule="auto"/>
              <w:rPr>
                <w:rFonts w:cs="Calibri,Bold"/>
                <w:b/>
                <w:bCs/>
                <w:sz w:val="32"/>
                <w:szCs w:val="32"/>
              </w:rPr>
            </w:pPr>
            <w:r w:rsidRPr="00F415FE">
              <w:rPr>
                <w:rFonts w:cs="Calibri,Bold"/>
                <w:b/>
                <w:bCs/>
                <w:sz w:val="32"/>
                <w:szCs w:val="32"/>
              </w:rPr>
              <w:t>Strumenti</w:t>
            </w:r>
          </w:p>
          <w:p w:rsidR="00C4002A" w:rsidRPr="00F415FE" w:rsidRDefault="00C4002A" w:rsidP="00242376">
            <w:pPr>
              <w:spacing w:after="0" w:line="240" w:lineRule="auto"/>
              <w:rPr>
                <w:rFonts w:cs="Calibri,Bold"/>
                <w:b/>
                <w:bCs/>
                <w:sz w:val="32"/>
                <w:szCs w:val="32"/>
              </w:rPr>
            </w:pPr>
          </w:p>
          <w:p w:rsidR="00C4002A" w:rsidRPr="00F415FE" w:rsidRDefault="00C4002A" w:rsidP="00242376">
            <w:pPr>
              <w:spacing w:after="0" w:line="240" w:lineRule="auto"/>
              <w:rPr>
                <w:sz w:val="32"/>
                <w:szCs w:val="32"/>
              </w:rPr>
            </w:pPr>
          </w:p>
        </w:tc>
        <w:tc>
          <w:tcPr>
            <w:tcW w:w="4812" w:type="dxa"/>
          </w:tcPr>
          <w:p w:rsidR="004B77BA" w:rsidRPr="00F415FE" w:rsidRDefault="00EC01B9" w:rsidP="00E80184">
            <w:pPr>
              <w:spacing w:after="0" w:line="240" w:lineRule="auto"/>
              <w:jc w:val="both"/>
              <w:rPr>
                <w:sz w:val="32"/>
                <w:szCs w:val="32"/>
              </w:rPr>
            </w:pPr>
            <w:r w:rsidRPr="00F415FE">
              <w:rPr>
                <w:rFonts w:asciiTheme="minorHAnsi" w:hAnsiTheme="minorHAnsi" w:cstheme="minorHAnsi"/>
                <w:sz w:val="32"/>
                <w:szCs w:val="32"/>
              </w:rPr>
              <w:t>Struttura (Country),</w:t>
            </w:r>
            <w:r w:rsidR="004A0201">
              <w:rPr>
                <w:rFonts w:asciiTheme="minorHAnsi" w:hAnsiTheme="minorHAnsi" w:cstheme="minorHAnsi"/>
                <w:sz w:val="32"/>
                <w:szCs w:val="32"/>
              </w:rPr>
              <w:t xml:space="preserve">Palestra sita presso sede di via Tuoro; </w:t>
            </w:r>
            <w:r w:rsidR="00DF6FFE" w:rsidRPr="00F415FE">
              <w:rPr>
                <w:rFonts w:asciiTheme="minorHAnsi" w:hAnsiTheme="minorHAnsi" w:cstheme="minorHAnsi"/>
                <w:sz w:val="32"/>
                <w:szCs w:val="32"/>
              </w:rPr>
              <w:t xml:space="preserve">materiali </w:t>
            </w:r>
            <w:r w:rsidRPr="00F415FE">
              <w:rPr>
                <w:rFonts w:asciiTheme="minorHAnsi" w:hAnsiTheme="minorHAnsi" w:cstheme="minorHAnsi"/>
                <w:sz w:val="32"/>
                <w:szCs w:val="32"/>
              </w:rPr>
              <w:t>video, libro di testo</w:t>
            </w:r>
            <w:r w:rsidR="00DF6FFE" w:rsidRPr="00F415FE">
              <w:rPr>
                <w:rFonts w:asciiTheme="minorHAnsi" w:hAnsiTheme="minorHAnsi" w:cstheme="minorHAnsi"/>
                <w:sz w:val="32"/>
                <w:szCs w:val="32"/>
              </w:rPr>
              <w:t>, discussioni partecipate, schede operative, appunti del docente, Lim, piattaforma G-Suite for Education</w:t>
            </w:r>
            <w:r w:rsidR="005B5DB3" w:rsidRPr="00F415FE">
              <w:rPr>
                <w:rFonts w:asciiTheme="minorHAnsi" w:hAnsiTheme="minorHAnsi" w:cstheme="minorHAnsi"/>
                <w:sz w:val="32"/>
                <w:szCs w:val="32"/>
              </w:rPr>
              <w:t>, registro elettronico del portale Argo</w:t>
            </w:r>
          </w:p>
        </w:tc>
      </w:tr>
      <w:tr w:rsidR="004B77BA" w:rsidRPr="00F415FE" w:rsidTr="003F40D2">
        <w:tc>
          <w:tcPr>
            <w:tcW w:w="4816" w:type="dxa"/>
          </w:tcPr>
          <w:p w:rsidR="004B77BA" w:rsidRPr="00F415FE" w:rsidRDefault="004B77BA" w:rsidP="00242376">
            <w:pPr>
              <w:spacing w:after="0" w:line="240" w:lineRule="auto"/>
              <w:rPr>
                <w:rFonts w:cs="Calibri,Bold"/>
                <w:b/>
                <w:bCs/>
                <w:sz w:val="32"/>
                <w:szCs w:val="32"/>
              </w:rPr>
            </w:pPr>
            <w:r w:rsidRPr="00F415FE">
              <w:rPr>
                <w:rFonts w:cs="Calibri,Bold"/>
                <w:b/>
                <w:bCs/>
                <w:sz w:val="32"/>
                <w:szCs w:val="32"/>
              </w:rPr>
              <w:t>Metodologia</w:t>
            </w:r>
          </w:p>
          <w:p w:rsidR="00C4002A" w:rsidRPr="00F415FE" w:rsidRDefault="00C4002A" w:rsidP="00242376">
            <w:pPr>
              <w:spacing w:after="0" w:line="240" w:lineRule="auto"/>
              <w:rPr>
                <w:rFonts w:cs="Calibri,Bold"/>
                <w:b/>
                <w:bCs/>
                <w:sz w:val="32"/>
                <w:szCs w:val="32"/>
              </w:rPr>
            </w:pPr>
          </w:p>
          <w:p w:rsidR="00C4002A" w:rsidRPr="00F415FE" w:rsidRDefault="00C4002A" w:rsidP="00242376">
            <w:pPr>
              <w:spacing w:after="0" w:line="240" w:lineRule="auto"/>
              <w:rPr>
                <w:sz w:val="32"/>
                <w:szCs w:val="32"/>
              </w:rPr>
            </w:pPr>
          </w:p>
        </w:tc>
        <w:tc>
          <w:tcPr>
            <w:tcW w:w="4812" w:type="dxa"/>
          </w:tcPr>
          <w:p w:rsidR="00074F81" w:rsidRPr="00F415FE" w:rsidRDefault="00E80184" w:rsidP="00074F81">
            <w:pPr>
              <w:spacing w:after="0" w:line="240" w:lineRule="auto"/>
              <w:jc w:val="both"/>
              <w:rPr>
                <w:rFonts w:cs="Calibri"/>
                <w:color w:val="000000"/>
                <w:sz w:val="32"/>
                <w:szCs w:val="32"/>
              </w:rPr>
            </w:pPr>
            <w:r w:rsidRPr="00F415FE">
              <w:rPr>
                <w:rFonts w:cs="Calibri"/>
                <w:color w:val="000000"/>
                <w:sz w:val="32"/>
                <w:szCs w:val="32"/>
              </w:rPr>
              <w:t>-</w:t>
            </w:r>
            <w:r w:rsidR="00074F81" w:rsidRPr="00F415FE">
              <w:rPr>
                <w:rFonts w:cs="Calibri"/>
                <w:color w:val="000000"/>
                <w:sz w:val="32"/>
                <w:szCs w:val="32"/>
              </w:rPr>
              <w:t>Brain</w:t>
            </w:r>
            <w:r w:rsidRPr="00F415FE">
              <w:rPr>
                <w:rFonts w:cs="Calibri"/>
                <w:color w:val="000000"/>
                <w:sz w:val="32"/>
                <w:szCs w:val="32"/>
              </w:rPr>
              <w:t>-</w:t>
            </w:r>
            <w:r w:rsidR="00074F81" w:rsidRPr="00F415FE">
              <w:rPr>
                <w:rFonts w:cs="Calibri"/>
                <w:color w:val="000000"/>
                <w:sz w:val="32"/>
                <w:szCs w:val="32"/>
              </w:rPr>
              <w:t>storming; cooperative learning----- problemposing,  problemsolving.</w:t>
            </w:r>
          </w:p>
          <w:p w:rsidR="004B77BA" w:rsidRPr="00F415FE" w:rsidRDefault="004B77BA" w:rsidP="00074F81">
            <w:pPr>
              <w:spacing w:after="0" w:line="240" w:lineRule="auto"/>
              <w:jc w:val="both"/>
              <w:rPr>
                <w:sz w:val="32"/>
                <w:szCs w:val="32"/>
              </w:rPr>
            </w:pPr>
          </w:p>
        </w:tc>
      </w:tr>
      <w:tr w:rsidR="004B77BA" w:rsidRPr="00F415FE" w:rsidTr="003F40D2">
        <w:tc>
          <w:tcPr>
            <w:tcW w:w="4816" w:type="dxa"/>
          </w:tcPr>
          <w:p w:rsidR="004B77BA" w:rsidRPr="00F415FE" w:rsidRDefault="005518A8" w:rsidP="00242376">
            <w:pPr>
              <w:spacing w:after="0" w:line="240" w:lineRule="auto"/>
              <w:rPr>
                <w:rFonts w:cs="Calibri,Bold"/>
                <w:b/>
                <w:bCs/>
                <w:sz w:val="32"/>
                <w:szCs w:val="32"/>
              </w:rPr>
            </w:pPr>
            <w:r w:rsidRPr="00F415FE">
              <w:rPr>
                <w:rFonts w:cs="Calibri,Bold"/>
                <w:b/>
                <w:bCs/>
                <w:sz w:val="32"/>
                <w:szCs w:val="32"/>
              </w:rPr>
              <w:t>Valutazione</w:t>
            </w:r>
            <w:r w:rsidR="00C21312" w:rsidRPr="00F415FE">
              <w:rPr>
                <w:rFonts w:cs="Calibri,Bold"/>
                <w:b/>
                <w:bCs/>
                <w:sz w:val="32"/>
                <w:szCs w:val="32"/>
              </w:rPr>
              <w:t xml:space="preserve">e criteri </w:t>
            </w:r>
            <w:r w:rsidR="004B77BA" w:rsidRPr="00F415FE">
              <w:rPr>
                <w:rFonts w:cs="Calibri,Bold"/>
                <w:b/>
                <w:bCs/>
                <w:sz w:val="32"/>
                <w:szCs w:val="32"/>
              </w:rPr>
              <w:t>di verifica</w:t>
            </w:r>
          </w:p>
          <w:p w:rsidR="00C4002A" w:rsidRPr="00F415FE" w:rsidRDefault="00C4002A" w:rsidP="00242376">
            <w:pPr>
              <w:spacing w:after="0" w:line="240" w:lineRule="auto"/>
              <w:rPr>
                <w:rFonts w:cs="Calibri,Bold"/>
                <w:b/>
                <w:bCs/>
                <w:sz w:val="32"/>
                <w:szCs w:val="32"/>
              </w:rPr>
            </w:pPr>
          </w:p>
          <w:p w:rsidR="00C4002A" w:rsidRPr="00F415FE" w:rsidRDefault="00C4002A" w:rsidP="00242376">
            <w:pPr>
              <w:spacing w:after="0" w:line="240" w:lineRule="auto"/>
              <w:rPr>
                <w:sz w:val="32"/>
                <w:szCs w:val="32"/>
              </w:rPr>
            </w:pPr>
          </w:p>
        </w:tc>
        <w:tc>
          <w:tcPr>
            <w:tcW w:w="4812" w:type="dxa"/>
          </w:tcPr>
          <w:p w:rsidR="00224465" w:rsidRPr="00F415FE" w:rsidRDefault="00074F81" w:rsidP="00224465">
            <w:pPr>
              <w:autoSpaceDE w:val="0"/>
              <w:autoSpaceDN w:val="0"/>
              <w:adjustRightInd w:val="0"/>
              <w:spacing w:after="0" w:line="240" w:lineRule="auto"/>
              <w:jc w:val="both"/>
              <w:rPr>
                <w:rFonts w:asciiTheme="minorHAnsi" w:hAnsiTheme="minorHAnsi" w:cstheme="minorHAnsi"/>
                <w:sz w:val="32"/>
                <w:szCs w:val="32"/>
                <w:u w:val="single"/>
              </w:rPr>
            </w:pPr>
            <w:r w:rsidRPr="00F415FE">
              <w:rPr>
                <w:rFonts w:asciiTheme="minorHAnsi" w:hAnsiTheme="minorHAnsi" w:cstheme="minorHAnsi"/>
                <w:sz w:val="32"/>
                <w:szCs w:val="32"/>
                <w:u w:val="single"/>
              </w:rPr>
              <w:t xml:space="preserve">La  valutazione finale è scaturita dalle competenze conseguite tenuto conto dei parametri individuati ed indicati nelle tabelle </w:t>
            </w:r>
            <w:r w:rsidRPr="00F415FE">
              <w:rPr>
                <w:rFonts w:asciiTheme="minorHAnsi" w:hAnsiTheme="minorHAnsi" w:cstheme="minorHAnsi"/>
                <w:sz w:val="32"/>
                <w:szCs w:val="32"/>
                <w:u w:val="single"/>
              </w:rPr>
              <w:lastRenderedPageBreak/>
              <w:t>valutative presenti nel PTOF. Discussione e Valutazione tra pari ,Verifiche orali/ pratiche/scritte, app</w:t>
            </w:r>
            <w:r w:rsidR="00224465" w:rsidRPr="00F415FE">
              <w:rPr>
                <w:rFonts w:asciiTheme="minorHAnsi" w:hAnsiTheme="minorHAnsi" w:cstheme="minorHAnsi"/>
                <w:sz w:val="32"/>
                <w:szCs w:val="32"/>
                <w:u w:val="single"/>
              </w:rPr>
              <w:t>unti delle tematiche affrontate.</w:t>
            </w:r>
          </w:p>
          <w:p w:rsidR="00224465" w:rsidRPr="00F415FE" w:rsidRDefault="00224465" w:rsidP="00224465">
            <w:pPr>
              <w:autoSpaceDE w:val="0"/>
              <w:autoSpaceDN w:val="0"/>
              <w:adjustRightInd w:val="0"/>
              <w:spacing w:after="0" w:line="240" w:lineRule="auto"/>
              <w:jc w:val="both"/>
              <w:rPr>
                <w:rFonts w:asciiTheme="minorHAnsi" w:hAnsiTheme="minorHAnsi" w:cstheme="minorHAnsi"/>
                <w:sz w:val="32"/>
                <w:szCs w:val="32"/>
                <w:u w:val="single"/>
              </w:rPr>
            </w:pPr>
            <w:r w:rsidRPr="00F415FE">
              <w:rPr>
                <w:rFonts w:asciiTheme="minorHAnsi" w:hAnsiTheme="minorHAnsi" w:cstheme="minorHAnsi"/>
                <w:sz w:val="32"/>
                <w:szCs w:val="32"/>
              </w:rPr>
              <w:tab/>
            </w:r>
          </w:p>
          <w:p w:rsidR="00224465" w:rsidRPr="00F415FE" w:rsidRDefault="00224465" w:rsidP="00224465">
            <w:pPr>
              <w:pStyle w:val="Paragrafoelenco"/>
              <w:autoSpaceDE w:val="0"/>
              <w:autoSpaceDN w:val="0"/>
              <w:adjustRightInd w:val="0"/>
              <w:spacing w:after="0" w:line="240" w:lineRule="auto"/>
              <w:jc w:val="both"/>
              <w:rPr>
                <w:rFonts w:asciiTheme="minorHAnsi" w:hAnsiTheme="minorHAnsi" w:cstheme="minorHAnsi"/>
                <w:b/>
                <w:sz w:val="32"/>
                <w:szCs w:val="32"/>
              </w:rPr>
            </w:pPr>
            <w:r w:rsidRPr="00F415FE">
              <w:rPr>
                <w:rFonts w:asciiTheme="minorHAnsi" w:hAnsiTheme="minorHAnsi" w:cstheme="minorHAnsi"/>
                <w:b/>
                <w:sz w:val="32"/>
                <w:szCs w:val="32"/>
              </w:rPr>
              <w:t>livelli attesi:</w:t>
            </w:r>
          </w:p>
          <w:p w:rsidR="00224465" w:rsidRPr="00F415FE" w:rsidRDefault="00224465" w:rsidP="00224465">
            <w:pPr>
              <w:pStyle w:val="Paragrafoelenco"/>
              <w:autoSpaceDE w:val="0"/>
              <w:autoSpaceDN w:val="0"/>
              <w:adjustRightInd w:val="0"/>
              <w:spacing w:after="0" w:line="240" w:lineRule="auto"/>
              <w:jc w:val="both"/>
              <w:rPr>
                <w:rFonts w:asciiTheme="minorHAnsi" w:hAnsiTheme="minorHAnsi" w:cstheme="minorHAnsi"/>
                <w:b/>
                <w:sz w:val="32"/>
                <w:szCs w:val="32"/>
              </w:rPr>
            </w:pPr>
          </w:p>
          <w:p w:rsidR="00224465" w:rsidRPr="00F415FE" w:rsidRDefault="00224465" w:rsidP="00224465">
            <w:pPr>
              <w:pStyle w:val="Paragrafoelenco"/>
              <w:autoSpaceDE w:val="0"/>
              <w:autoSpaceDN w:val="0"/>
              <w:adjustRightInd w:val="0"/>
              <w:spacing w:after="0" w:line="240" w:lineRule="auto"/>
              <w:jc w:val="both"/>
              <w:rPr>
                <w:rFonts w:asciiTheme="minorHAnsi" w:hAnsiTheme="minorHAnsi" w:cstheme="minorHAnsi"/>
                <w:sz w:val="32"/>
                <w:szCs w:val="32"/>
              </w:rPr>
            </w:pPr>
            <w:r w:rsidRPr="00F415FE">
              <w:rPr>
                <w:rFonts w:asciiTheme="minorHAnsi" w:hAnsiTheme="minorHAnsi" w:cstheme="minorHAnsi"/>
                <w:sz w:val="32"/>
                <w:szCs w:val="32"/>
              </w:rPr>
              <w:t xml:space="preserve">• </w:t>
            </w:r>
            <w:r w:rsidRPr="00F415FE">
              <w:rPr>
                <w:rFonts w:asciiTheme="minorHAnsi" w:hAnsiTheme="minorHAnsi" w:cstheme="minorHAnsi"/>
                <w:b/>
                <w:sz w:val="32"/>
                <w:szCs w:val="32"/>
              </w:rPr>
              <w:t>livello base</w:t>
            </w:r>
            <w:r w:rsidRPr="00F415FE">
              <w:rPr>
                <w:rFonts w:asciiTheme="minorHAnsi" w:hAnsiTheme="minorHAnsi" w:cstheme="minorHAnsi"/>
                <w:sz w:val="32"/>
                <w:szCs w:val="32"/>
              </w:rPr>
              <w:t>: conosce le informazioni utili per migliorare la capacità di forza;</w:t>
            </w:r>
          </w:p>
          <w:p w:rsidR="00224465" w:rsidRPr="00F415FE" w:rsidRDefault="00224465" w:rsidP="00224465">
            <w:pPr>
              <w:pStyle w:val="Paragrafoelenco"/>
              <w:autoSpaceDE w:val="0"/>
              <w:autoSpaceDN w:val="0"/>
              <w:adjustRightInd w:val="0"/>
              <w:spacing w:after="0" w:line="240" w:lineRule="auto"/>
              <w:jc w:val="both"/>
              <w:rPr>
                <w:rFonts w:asciiTheme="minorHAnsi" w:hAnsiTheme="minorHAnsi" w:cstheme="minorHAnsi"/>
                <w:sz w:val="32"/>
                <w:szCs w:val="32"/>
              </w:rPr>
            </w:pPr>
          </w:p>
          <w:p w:rsidR="00224465" w:rsidRPr="00F415FE" w:rsidRDefault="00224465" w:rsidP="00224465">
            <w:pPr>
              <w:pStyle w:val="Paragrafoelenco"/>
              <w:autoSpaceDE w:val="0"/>
              <w:autoSpaceDN w:val="0"/>
              <w:adjustRightInd w:val="0"/>
              <w:spacing w:after="0" w:line="240" w:lineRule="auto"/>
              <w:jc w:val="both"/>
              <w:rPr>
                <w:rFonts w:asciiTheme="minorHAnsi" w:hAnsiTheme="minorHAnsi" w:cstheme="minorHAnsi"/>
                <w:sz w:val="32"/>
                <w:szCs w:val="32"/>
              </w:rPr>
            </w:pPr>
            <w:r w:rsidRPr="00F415FE">
              <w:rPr>
                <w:rFonts w:asciiTheme="minorHAnsi" w:hAnsiTheme="minorHAnsi" w:cstheme="minorHAnsi"/>
                <w:b/>
                <w:sz w:val="32"/>
                <w:szCs w:val="32"/>
              </w:rPr>
              <w:t>- livello intermedio</w:t>
            </w:r>
            <w:r w:rsidRPr="00F415FE">
              <w:rPr>
                <w:rFonts w:asciiTheme="minorHAnsi" w:hAnsiTheme="minorHAnsi" w:cstheme="minorHAnsi"/>
                <w:sz w:val="32"/>
                <w:szCs w:val="32"/>
              </w:rPr>
              <w:t>: padroneggia la tecnica di utilizzo dei sovraccarichi;</w:t>
            </w:r>
          </w:p>
          <w:p w:rsidR="00224465" w:rsidRPr="00F415FE" w:rsidRDefault="00224465" w:rsidP="00224465">
            <w:pPr>
              <w:pStyle w:val="Paragrafoelenco"/>
              <w:autoSpaceDE w:val="0"/>
              <w:autoSpaceDN w:val="0"/>
              <w:adjustRightInd w:val="0"/>
              <w:spacing w:after="0" w:line="240" w:lineRule="auto"/>
              <w:jc w:val="both"/>
              <w:rPr>
                <w:rFonts w:asciiTheme="minorHAnsi" w:hAnsiTheme="minorHAnsi" w:cstheme="minorHAnsi"/>
                <w:sz w:val="32"/>
                <w:szCs w:val="32"/>
              </w:rPr>
            </w:pPr>
          </w:p>
          <w:p w:rsidR="00224465" w:rsidRPr="00F415FE" w:rsidRDefault="00224465" w:rsidP="00224465">
            <w:pPr>
              <w:pStyle w:val="Paragrafoelenco"/>
              <w:autoSpaceDE w:val="0"/>
              <w:autoSpaceDN w:val="0"/>
              <w:adjustRightInd w:val="0"/>
              <w:spacing w:after="0" w:line="240" w:lineRule="auto"/>
              <w:jc w:val="both"/>
              <w:rPr>
                <w:rFonts w:asciiTheme="minorHAnsi" w:hAnsiTheme="minorHAnsi" w:cstheme="minorHAnsi"/>
                <w:sz w:val="32"/>
                <w:szCs w:val="32"/>
              </w:rPr>
            </w:pPr>
            <w:r w:rsidRPr="00F415FE">
              <w:rPr>
                <w:rFonts w:asciiTheme="minorHAnsi" w:hAnsiTheme="minorHAnsi" w:cstheme="minorHAnsi"/>
                <w:sz w:val="32"/>
                <w:szCs w:val="32"/>
              </w:rPr>
              <w:t xml:space="preserve">- </w:t>
            </w:r>
            <w:r w:rsidRPr="00F415FE">
              <w:rPr>
                <w:rFonts w:asciiTheme="minorHAnsi" w:hAnsiTheme="minorHAnsi" w:cstheme="minorHAnsi"/>
                <w:b/>
                <w:sz w:val="32"/>
                <w:szCs w:val="32"/>
              </w:rPr>
              <w:t>livello elevato</w:t>
            </w:r>
            <w:r w:rsidRPr="00F415FE">
              <w:rPr>
                <w:rFonts w:asciiTheme="minorHAnsi" w:hAnsiTheme="minorHAnsi" w:cstheme="minorHAnsi"/>
                <w:sz w:val="32"/>
                <w:szCs w:val="32"/>
              </w:rPr>
              <w:t>: è in grado di progettare un circuito finalizzato al miglioramento della capacità di forza</w:t>
            </w:r>
          </w:p>
          <w:p w:rsidR="00224465" w:rsidRPr="00F415FE" w:rsidRDefault="00224465" w:rsidP="00224465">
            <w:pPr>
              <w:pStyle w:val="Paragrafoelenco"/>
              <w:autoSpaceDE w:val="0"/>
              <w:autoSpaceDN w:val="0"/>
              <w:adjustRightInd w:val="0"/>
              <w:spacing w:after="0" w:line="240" w:lineRule="auto"/>
              <w:jc w:val="both"/>
              <w:rPr>
                <w:rFonts w:asciiTheme="minorHAnsi" w:hAnsiTheme="minorHAnsi" w:cstheme="minorHAnsi"/>
                <w:sz w:val="32"/>
                <w:szCs w:val="32"/>
              </w:rPr>
            </w:pPr>
          </w:p>
          <w:p w:rsidR="00224465" w:rsidRPr="00F415FE" w:rsidRDefault="00224465" w:rsidP="00224465">
            <w:pPr>
              <w:pStyle w:val="Paragrafoelenco"/>
              <w:autoSpaceDE w:val="0"/>
              <w:autoSpaceDN w:val="0"/>
              <w:adjustRightInd w:val="0"/>
              <w:spacing w:after="0" w:line="240" w:lineRule="auto"/>
              <w:jc w:val="both"/>
              <w:rPr>
                <w:rFonts w:asciiTheme="minorHAnsi" w:hAnsiTheme="minorHAnsi" w:cstheme="minorHAnsi"/>
                <w:sz w:val="32"/>
                <w:szCs w:val="32"/>
              </w:rPr>
            </w:pPr>
          </w:p>
          <w:p w:rsidR="00224465" w:rsidRPr="00F415FE" w:rsidRDefault="00224465" w:rsidP="00224465">
            <w:pPr>
              <w:pStyle w:val="Paragrafoelenco"/>
              <w:autoSpaceDE w:val="0"/>
              <w:autoSpaceDN w:val="0"/>
              <w:adjustRightInd w:val="0"/>
              <w:spacing w:after="0" w:line="240" w:lineRule="auto"/>
              <w:jc w:val="both"/>
              <w:rPr>
                <w:rFonts w:asciiTheme="minorHAnsi" w:hAnsiTheme="minorHAnsi" w:cstheme="minorHAnsi"/>
                <w:sz w:val="32"/>
                <w:szCs w:val="32"/>
              </w:rPr>
            </w:pPr>
          </w:p>
          <w:p w:rsidR="00DF6FFE" w:rsidRPr="00F415FE" w:rsidRDefault="00DF6FFE" w:rsidP="00EA2994">
            <w:pPr>
              <w:pStyle w:val="Paragrafoelenco"/>
              <w:autoSpaceDE w:val="0"/>
              <w:autoSpaceDN w:val="0"/>
              <w:adjustRightInd w:val="0"/>
              <w:spacing w:after="0" w:line="240" w:lineRule="auto"/>
              <w:jc w:val="both"/>
              <w:rPr>
                <w:rFonts w:asciiTheme="minorHAnsi" w:hAnsiTheme="minorHAnsi" w:cstheme="minorHAnsi"/>
                <w:sz w:val="32"/>
                <w:szCs w:val="32"/>
              </w:rPr>
            </w:pPr>
          </w:p>
          <w:p w:rsidR="00DF6FFE" w:rsidRPr="00F415FE" w:rsidRDefault="00DF6FFE" w:rsidP="00DF6FFE">
            <w:pPr>
              <w:pStyle w:val="Titolo1"/>
              <w:ind w:right="98"/>
              <w:rPr>
                <w:rFonts w:asciiTheme="minorHAnsi" w:hAnsiTheme="minorHAnsi" w:cstheme="minorHAnsi"/>
                <w:b/>
                <w:bCs/>
                <w:sz w:val="32"/>
                <w:szCs w:val="32"/>
              </w:rPr>
            </w:pPr>
            <w:r w:rsidRPr="00F415FE">
              <w:rPr>
                <w:rFonts w:asciiTheme="minorHAnsi" w:hAnsiTheme="minorHAnsi" w:cstheme="minorHAnsi"/>
                <w:bCs/>
                <w:sz w:val="32"/>
                <w:szCs w:val="32"/>
                <w:u w:val="single"/>
              </w:rPr>
              <w:t>Ulteriori criteri utilizzati per la valutazione finale</w:t>
            </w:r>
            <w:r w:rsidRPr="00F415FE">
              <w:rPr>
                <w:rFonts w:asciiTheme="minorHAnsi" w:hAnsiTheme="minorHAnsi" w:cstheme="minorHAnsi"/>
                <w:b/>
                <w:bCs/>
                <w:sz w:val="32"/>
                <w:szCs w:val="32"/>
              </w:rPr>
              <w:t>:</w:t>
            </w:r>
          </w:p>
          <w:p w:rsidR="00E80184" w:rsidRPr="00F415FE" w:rsidRDefault="00E80184" w:rsidP="00E80184">
            <w:pPr>
              <w:rPr>
                <w:sz w:val="32"/>
                <w:szCs w:val="32"/>
                <w:lang w:eastAsia="it-IT"/>
              </w:rPr>
            </w:pPr>
            <w:r w:rsidRPr="00F415FE">
              <w:rPr>
                <w:sz w:val="32"/>
                <w:szCs w:val="32"/>
                <w:lang w:eastAsia="it-IT"/>
              </w:rPr>
              <w:t>ESEMPIO</w:t>
            </w:r>
          </w:p>
          <w:p w:rsidR="00DF6FFE" w:rsidRPr="00F415FE" w:rsidRDefault="00DF6FFE" w:rsidP="00DF6FFE">
            <w:pPr>
              <w:pStyle w:val="Sottotitolo"/>
              <w:numPr>
                <w:ilvl w:val="0"/>
                <w:numId w:val="6"/>
              </w:numPr>
              <w:ind w:right="98"/>
              <w:jc w:val="both"/>
              <w:rPr>
                <w:rFonts w:asciiTheme="minorHAnsi" w:hAnsiTheme="minorHAnsi" w:cstheme="minorHAnsi"/>
                <w:b w:val="0"/>
                <w:sz w:val="32"/>
                <w:szCs w:val="32"/>
              </w:rPr>
            </w:pPr>
            <w:r w:rsidRPr="00F415FE">
              <w:rPr>
                <w:rFonts w:asciiTheme="minorHAnsi" w:hAnsiTheme="minorHAnsi" w:cstheme="minorHAnsi"/>
                <w:b w:val="0"/>
                <w:sz w:val="32"/>
                <w:szCs w:val="32"/>
              </w:rPr>
              <w:t>interesse e partecipazione dimostrati durante l’attività in classe e partecipazione alle attività didattiche a distanza;</w:t>
            </w:r>
          </w:p>
          <w:p w:rsidR="00DF6FFE" w:rsidRPr="00F415FE" w:rsidRDefault="00DF6FFE" w:rsidP="00F415FE">
            <w:pPr>
              <w:pStyle w:val="Sottotitolo"/>
              <w:numPr>
                <w:ilvl w:val="0"/>
                <w:numId w:val="6"/>
              </w:numPr>
              <w:ind w:right="98"/>
              <w:jc w:val="both"/>
              <w:rPr>
                <w:rFonts w:asciiTheme="minorHAnsi" w:hAnsiTheme="minorHAnsi" w:cstheme="minorHAnsi"/>
                <w:b w:val="0"/>
                <w:sz w:val="32"/>
                <w:szCs w:val="32"/>
              </w:rPr>
            </w:pPr>
            <w:r w:rsidRPr="00F415FE">
              <w:rPr>
                <w:rFonts w:asciiTheme="minorHAnsi" w:hAnsiTheme="minorHAnsi" w:cstheme="minorHAnsi"/>
                <w:b w:val="0"/>
                <w:sz w:val="32"/>
                <w:szCs w:val="32"/>
              </w:rPr>
              <w:t>progressi raggiunti ri</w:t>
            </w:r>
            <w:r w:rsidR="00F415FE">
              <w:rPr>
                <w:rFonts w:asciiTheme="minorHAnsi" w:hAnsiTheme="minorHAnsi" w:cstheme="minorHAnsi"/>
                <w:b w:val="0"/>
                <w:sz w:val="32"/>
                <w:szCs w:val="32"/>
              </w:rPr>
              <w:t>spetto alla situazione inizial</w:t>
            </w:r>
            <w:r w:rsidR="00105656">
              <w:rPr>
                <w:rFonts w:asciiTheme="minorHAnsi" w:hAnsiTheme="minorHAnsi" w:cstheme="minorHAnsi"/>
                <w:b w:val="0"/>
                <w:sz w:val="32"/>
                <w:szCs w:val="32"/>
              </w:rPr>
              <w:t>i</w:t>
            </w:r>
          </w:p>
          <w:p w:rsidR="004B77BA" w:rsidRPr="00F415FE" w:rsidRDefault="00DF6FFE" w:rsidP="00F415FE">
            <w:pPr>
              <w:pStyle w:val="Corpodeltesto"/>
              <w:jc w:val="both"/>
              <w:rPr>
                <w:rFonts w:asciiTheme="minorHAnsi" w:hAnsiTheme="minorHAnsi" w:cstheme="minorHAnsi"/>
                <w:sz w:val="32"/>
                <w:szCs w:val="32"/>
              </w:rPr>
            </w:pPr>
            <w:r w:rsidRPr="00F415FE">
              <w:rPr>
                <w:rFonts w:asciiTheme="minorHAnsi" w:hAnsiTheme="minorHAnsi" w:cstheme="minorHAnsi"/>
                <w:sz w:val="32"/>
                <w:szCs w:val="32"/>
              </w:rPr>
              <w:t>- interesse, collaborazione</w:t>
            </w:r>
            <w:r w:rsidR="00F415FE">
              <w:rPr>
                <w:rFonts w:asciiTheme="minorHAnsi" w:hAnsiTheme="minorHAnsi" w:cstheme="minorHAnsi"/>
                <w:sz w:val="32"/>
                <w:szCs w:val="32"/>
              </w:rPr>
              <w:t>.</w:t>
            </w:r>
          </w:p>
        </w:tc>
      </w:tr>
      <w:tr w:rsidR="004B77BA" w:rsidRPr="00F415FE" w:rsidTr="003F40D2">
        <w:tc>
          <w:tcPr>
            <w:tcW w:w="4816" w:type="dxa"/>
          </w:tcPr>
          <w:p w:rsidR="004B77BA" w:rsidRPr="00F415FE" w:rsidRDefault="004B77BA" w:rsidP="00242376">
            <w:pPr>
              <w:spacing w:after="0" w:line="240" w:lineRule="auto"/>
              <w:rPr>
                <w:sz w:val="32"/>
                <w:szCs w:val="32"/>
              </w:rPr>
            </w:pPr>
            <w:r w:rsidRPr="00F415FE">
              <w:rPr>
                <w:rFonts w:cs="Calibri,Bold"/>
                <w:b/>
                <w:bCs/>
                <w:sz w:val="32"/>
                <w:szCs w:val="32"/>
              </w:rPr>
              <w:lastRenderedPageBreak/>
              <w:t>Recupero</w:t>
            </w:r>
          </w:p>
        </w:tc>
        <w:tc>
          <w:tcPr>
            <w:tcW w:w="4812" w:type="dxa"/>
          </w:tcPr>
          <w:p w:rsidR="004B77BA" w:rsidRPr="00F415FE" w:rsidRDefault="00EA2994" w:rsidP="00242376">
            <w:pPr>
              <w:spacing w:after="0" w:line="240" w:lineRule="auto"/>
              <w:rPr>
                <w:sz w:val="32"/>
                <w:szCs w:val="32"/>
              </w:rPr>
            </w:pPr>
            <w:r w:rsidRPr="00F415FE">
              <w:rPr>
                <w:sz w:val="32"/>
                <w:szCs w:val="32"/>
              </w:rPr>
              <w:t xml:space="preserve">Il recupero è stato svolto in itinere ed  ogni qual volta si è reso </w:t>
            </w:r>
            <w:r w:rsidRPr="00F415FE">
              <w:rPr>
                <w:sz w:val="32"/>
                <w:szCs w:val="32"/>
              </w:rPr>
              <w:lastRenderedPageBreak/>
              <w:t>necessario attuarlo al fine di garantire a tutti i discenti il successo formativo.</w:t>
            </w:r>
          </w:p>
        </w:tc>
      </w:tr>
      <w:tr w:rsidR="004B77BA" w:rsidRPr="00F415FE" w:rsidTr="003F40D2">
        <w:tc>
          <w:tcPr>
            <w:tcW w:w="4816" w:type="dxa"/>
          </w:tcPr>
          <w:p w:rsidR="004B77BA" w:rsidRPr="00F415FE" w:rsidRDefault="004B77BA" w:rsidP="00242376">
            <w:pPr>
              <w:spacing w:after="0" w:line="240" w:lineRule="auto"/>
              <w:rPr>
                <w:rFonts w:cs="Calibri,Bold"/>
                <w:b/>
                <w:bCs/>
                <w:sz w:val="32"/>
                <w:szCs w:val="32"/>
              </w:rPr>
            </w:pPr>
            <w:r w:rsidRPr="00F415FE">
              <w:rPr>
                <w:rFonts w:cs="Calibri,Bold"/>
                <w:b/>
                <w:bCs/>
                <w:sz w:val="32"/>
                <w:szCs w:val="32"/>
              </w:rPr>
              <w:lastRenderedPageBreak/>
              <w:t>Programma svolto</w:t>
            </w:r>
          </w:p>
          <w:p w:rsidR="00C4002A" w:rsidRPr="00F415FE" w:rsidRDefault="00C4002A" w:rsidP="00242376">
            <w:pPr>
              <w:spacing w:after="0" w:line="240" w:lineRule="auto"/>
              <w:rPr>
                <w:rFonts w:cs="Calibri,Bold"/>
                <w:b/>
                <w:bCs/>
                <w:sz w:val="32"/>
                <w:szCs w:val="32"/>
              </w:rPr>
            </w:pPr>
          </w:p>
          <w:p w:rsidR="00C4002A" w:rsidRPr="00F415FE" w:rsidRDefault="00C4002A" w:rsidP="00242376">
            <w:pPr>
              <w:spacing w:after="0" w:line="240" w:lineRule="auto"/>
              <w:rPr>
                <w:rFonts w:cs="Calibri,Bold"/>
                <w:b/>
                <w:bCs/>
                <w:sz w:val="32"/>
                <w:szCs w:val="32"/>
              </w:rPr>
            </w:pPr>
          </w:p>
          <w:p w:rsidR="00C4002A" w:rsidRPr="00F415FE" w:rsidRDefault="00C4002A" w:rsidP="00242376">
            <w:pPr>
              <w:spacing w:after="0" w:line="240" w:lineRule="auto"/>
              <w:rPr>
                <w:rFonts w:cs="Calibri,Bold"/>
                <w:b/>
                <w:bCs/>
                <w:sz w:val="32"/>
                <w:szCs w:val="32"/>
              </w:rPr>
            </w:pPr>
          </w:p>
          <w:p w:rsidR="00C4002A" w:rsidRPr="00F415FE" w:rsidRDefault="00C4002A" w:rsidP="00242376">
            <w:pPr>
              <w:spacing w:after="0" w:line="240" w:lineRule="auto"/>
              <w:rPr>
                <w:sz w:val="32"/>
                <w:szCs w:val="32"/>
              </w:rPr>
            </w:pPr>
          </w:p>
        </w:tc>
        <w:tc>
          <w:tcPr>
            <w:tcW w:w="4812" w:type="dxa"/>
          </w:tcPr>
          <w:p w:rsidR="008C11D9" w:rsidRPr="00F415FE" w:rsidRDefault="008C11D9" w:rsidP="00CB5A23">
            <w:pPr>
              <w:numPr>
                <w:ilvl w:val="0"/>
                <w:numId w:val="11"/>
              </w:numPr>
              <w:spacing w:after="0" w:line="240" w:lineRule="auto"/>
              <w:contextualSpacing/>
              <w:rPr>
                <w:b/>
                <w:sz w:val="32"/>
                <w:szCs w:val="32"/>
              </w:rPr>
            </w:pPr>
            <w:r w:rsidRPr="00F415FE">
              <w:rPr>
                <w:b/>
                <w:sz w:val="32"/>
                <w:szCs w:val="32"/>
              </w:rPr>
              <w:t>PROGRAMMA  DISCIPLINE SPORTIVE</w:t>
            </w:r>
          </w:p>
          <w:p w:rsidR="008C11D9" w:rsidRPr="00F415FE" w:rsidRDefault="008C11D9" w:rsidP="00CB5A23">
            <w:pPr>
              <w:numPr>
                <w:ilvl w:val="0"/>
                <w:numId w:val="11"/>
              </w:numPr>
              <w:spacing w:after="0" w:line="240" w:lineRule="auto"/>
              <w:contextualSpacing/>
              <w:rPr>
                <w:sz w:val="32"/>
                <w:szCs w:val="32"/>
              </w:rPr>
            </w:pPr>
          </w:p>
          <w:p w:rsidR="008C11D9" w:rsidRPr="00F415FE" w:rsidRDefault="008C11D9" w:rsidP="00CB5A23">
            <w:pPr>
              <w:numPr>
                <w:ilvl w:val="0"/>
                <w:numId w:val="11"/>
              </w:numPr>
              <w:spacing w:after="0" w:line="240" w:lineRule="auto"/>
              <w:contextualSpacing/>
              <w:rPr>
                <w:b/>
                <w:sz w:val="32"/>
                <w:szCs w:val="32"/>
              </w:rPr>
            </w:pPr>
            <w:r w:rsidRPr="00F415FE">
              <w:rPr>
                <w:b/>
                <w:sz w:val="32"/>
                <w:szCs w:val="32"/>
              </w:rPr>
              <w:t xml:space="preserve">Prof.ssa  Piciocchi Ornella </w:t>
            </w:r>
          </w:p>
          <w:p w:rsidR="008C11D9" w:rsidRPr="00F415FE" w:rsidRDefault="006C5C3E" w:rsidP="00CB5A23">
            <w:pPr>
              <w:numPr>
                <w:ilvl w:val="0"/>
                <w:numId w:val="11"/>
              </w:numPr>
              <w:spacing w:after="0" w:line="240" w:lineRule="auto"/>
              <w:contextualSpacing/>
              <w:rPr>
                <w:b/>
                <w:sz w:val="32"/>
                <w:szCs w:val="32"/>
              </w:rPr>
            </w:pPr>
            <w:r>
              <w:rPr>
                <w:b/>
                <w:sz w:val="32"/>
                <w:szCs w:val="32"/>
              </w:rPr>
              <w:t>Anno  Scolastico 2022/2023</w:t>
            </w:r>
          </w:p>
          <w:p w:rsidR="008C11D9" w:rsidRPr="00F415FE" w:rsidRDefault="008C11D9" w:rsidP="00CB5A23">
            <w:pPr>
              <w:numPr>
                <w:ilvl w:val="0"/>
                <w:numId w:val="11"/>
              </w:numPr>
              <w:spacing w:after="0" w:line="240" w:lineRule="auto"/>
              <w:contextualSpacing/>
              <w:rPr>
                <w:b/>
                <w:sz w:val="32"/>
                <w:szCs w:val="32"/>
              </w:rPr>
            </w:pPr>
          </w:p>
          <w:p w:rsidR="00AA7925" w:rsidRPr="00F415FE" w:rsidRDefault="00E526EC" w:rsidP="00CB5A23">
            <w:pPr>
              <w:numPr>
                <w:ilvl w:val="0"/>
                <w:numId w:val="11"/>
              </w:numPr>
              <w:spacing w:after="0" w:line="240" w:lineRule="auto"/>
              <w:contextualSpacing/>
              <w:rPr>
                <w:sz w:val="32"/>
                <w:szCs w:val="32"/>
              </w:rPr>
            </w:pPr>
            <w:r>
              <w:rPr>
                <w:b/>
                <w:sz w:val="32"/>
                <w:szCs w:val="32"/>
              </w:rPr>
              <w:t xml:space="preserve">Classe  5 A </w:t>
            </w:r>
            <w:r w:rsidR="00A330BF">
              <w:rPr>
                <w:b/>
                <w:sz w:val="32"/>
                <w:szCs w:val="32"/>
              </w:rPr>
              <w:t>ss</w:t>
            </w:r>
          </w:p>
          <w:p w:rsidR="00523FA8" w:rsidRPr="00F415FE" w:rsidRDefault="00523FA8" w:rsidP="00523FA8">
            <w:pPr>
              <w:spacing w:after="0" w:line="240" w:lineRule="auto"/>
              <w:contextualSpacing/>
              <w:rPr>
                <w:b/>
                <w:sz w:val="32"/>
                <w:szCs w:val="32"/>
              </w:rPr>
            </w:pPr>
          </w:p>
          <w:p w:rsidR="00523FA8" w:rsidRPr="00F415FE" w:rsidRDefault="00523FA8" w:rsidP="00523FA8">
            <w:pPr>
              <w:spacing w:after="0" w:line="240" w:lineRule="auto"/>
              <w:contextualSpacing/>
              <w:rPr>
                <w:b/>
                <w:sz w:val="32"/>
                <w:szCs w:val="32"/>
              </w:rPr>
            </w:pPr>
          </w:p>
          <w:p w:rsidR="00523FA8" w:rsidRPr="00F415FE" w:rsidRDefault="00523FA8" w:rsidP="00523FA8">
            <w:pPr>
              <w:spacing w:after="0" w:line="240" w:lineRule="auto"/>
              <w:contextualSpacing/>
              <w:rPr>
                <w:b/>
                <w:sz w:val="32"/>
                <w:szCs w:val="32"/>
              </w:rPr>
            </w:pPr>
            <w:r w:rsidRPr="00F415FE">
              <w:rPr>
                <w:b/>
                <w:sz w:val="32"/>
                <w:szCs w:val="32"/>
              </w:rPr>
              <w:t>Lezioni di pratica motoria , Lezioni pratico/formali , Spiegazioni inerenti i seguenti  contenuti :</w:t>
            </w:r>
          </w:p>
          <w:p w:rsidR="00523FA8" w:rsidRPr="00F415FE" w:rsidRDefault="00523FA8" w:rsidP="00523FA8">
            <w:pPr>
              <w:spacing w:after="0" w:line="240" w:lineRule="auto"/>
              <w:contextualSpacing/>
              <w:rPr>
                <w:b/>
                <w:sz w:val="32"/>
                <w:szCs w:val="32"/>
              </w:rPr>
            </w:pPr>
          </w:p>
          <w:p w:rsidR="00523FA8" w:rsidRPr="00F415FE" w:rsidRDefault="00523FA8" w:rsidP="00523FA8">
            <w:pPr>
              <w:spacing w:after="0" w:line="240" w:lineRule="auto"/>
              <w:contextualSpacing/>
              <w:rPr>
                <w:b/>
                <w:sz w:val="32"/>
                <w:szCs w:val="32"/>
              </w:rPr>
            </w:pPr>
          </w:p>
          <w:p w:rsidR="00523FA8" w:rsidRPr="00F415FE" w:rsidRDefault="00523FA8" w:rsidP="00523FA8">
            <w:pPr>
              <w:pStyle w:val="Paragrafoelenco"/>
              <w:numPr>
                <w:ilvl w:val="0"/>
                <w:numId w:val="18"/>
              </w:numPr>
              <w:spacing w:after="0" w:line="240" w:lineRule="auto"/>
              <w:rPr>
                <w:b/>
                <w:sz w:val="32"/>
                <w:szCs w:val="32"/>
              </w:rPr>
            </w:pPr>
            <w:r w:rsidRPr="00F415FE">
              <w:rPr>
                <w:b/>
                <w:sz w:val="32"/>
                <w:szCs w:val="32"/>
              </w:rPr>
              <w:t>PARTE  PRATICA</w:t>
            </w:r>
          </w:p>
          <w:p w:rsidR="00523FA8" w:rsidRPr="00F415FE" w:rsidRDefault="00523FA8" w:rsidP="00523FA8">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xml:space="preserve">Miglioramento delle qualità </w:t>
            </w:r>
          </w:p>
          <w:p w:rsidR="0006557C" w:rsidRPr="00F415FE" w:rsidRDefault="0006557C" w:rsidP="0006557C">
            <w:pPr>
              <w:spacing w:after="0" w:line="240" w:lineRule="auto"/>
              <w:rPr>
                <w:b/>
                <w:sz w:val="32"/>
                <w:szCs w:val="32"/>
              </w:rPr>
            </w:pPr>
            <w:r w:rsidRPr="00F415FE">
              <w:rPr>
                <w:b/>
                <w:sz w:val="32"/>
                <w:szCs w:val="32"/>
              </w:rPr>
              <w:t>fisiche:</w:t>
            </w:r>
          </w:p>
          <w:p w:rsidR="00BF38AB" w:rsidRPr="00F415FE" w:rsidRDefault="00BF38AB"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Giochi di squadra.</w:t>
            </w: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Pallavolo.</w:t>
            </w: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Pallacanestro.</w:t>
            </w: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Calcio a 5.</w:t>
            </w:r>
          </w:p>
          <w:p w:rsidR="0006557C" w:rsidRPr="00F415FE" w:rsidRDefault="0006557C" w:rsidP="0006557C">
            <w:pPr>
              <w:spacing w:after="0" w:line="240" w:lineRule="auto"/>
              <w:rPr>
                <w:b/>
                <w:sz w:val="32"/>
                <w:szCs w:val="32"/>
              </w:rPr>
            </w:pPr>
          </w:p>
          <w:p w:rsidR="0006557C" w:rsidRDefault="0006557C" w:rsidP="0006557C">
            <w:pPr>
              <w:spacing w:after="0" w:line="240" w:lineRule="auto"/>
              <w:rPr>
                <w:b/>
                <w:sz w:val="32"/>
                <w:szCs w:val="32"/>
              </w:rPr>
            </w:pPr>
            <w:r w:rsidRPr="00F415FE">
              <w:rPr>
                <w:b/>
                <w:sz w:val="32"/>
                <w:szCs w:val="32"/>
              </w:rPr>
              <w:t>• Rugby</w:t>
            </w:r>
          </w:p>
          <w:p w:rsidR="006C5C3E" w:rsidRPr="006C5C3E" w:rsidRDefault="006C5C3E" w:rsidP="0006557C">
            <w:pPr>
              <w:spacing w:after="0" w:line="240" w:lineRule="auto"/>
              <w:rPr>
                <w:b/>
                <w:sz w:val="36"/>
                <w:szCs w:val="36"/>
              </w:rPr>
            </w:pPr>
            <w:r>
              <w:rPr>
                <w:b/>
                <w:sz w:val="72"/>
                <w:szCs w:val="72"/>
              </w:rPr>
              <w:t>.</w:t>
            </w:r>
            <w:r w:rsidRPr="00B13EE1">
              <w:rPr>
                <w:b/>
                <w:sz w:val="32"/>
                <w:szCs w:val="32"/>
              </w:rPr>
              <w:t>Tennis Tavolo</w:t>
            </w: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xml:space="preserve">• Velocità: giochi e </w:t>
            </w:r>
          </w:p>
          <w:p w:rsidR="0006557C" w:rsidRPr="00F415FE" w:rsidRDefault="0006557C" w:rsidP="0006557C">
            <w:pPr>
              <w:spacing w:after="0" w:line="240" w:lineRule="auto"/>
              <w:rPr>
                <w:b/>
                <w:sz w:val="32"/>
                <w:szCs w:val="32"/>
              </w:rPr>
            </w:pPr>
            <w:r w:rsidRPr="00F415FE">
              <w:rPr>
                <w:b/>
                <w:sz w:val="32"/>
                <w:szCs w:val="32"/>
              </w:rPr>
              <w:t>preatletica.</w:t>
            </w: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lastRenderedPageBreak/>
              <w:t xml:space="preserve">• Mobilità articolare: </w:t>
            </w: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xml:space="preserve">metodo dinamico e </w:t>
            </w:r>
          </w:p>
          <w:p w:rsidR="0006557C" w:rsidRPr="00F415FE" w:rsidRDefault="0006557C" w:rsidP="0006557C">
            <w:pPr>
              <w:spacing w:after="0" w:line="240" w:lineRule="auto"/>
              <w:rPr>
                <w:b/>
                <w:sz w:val="32"/>
                <w:szCs w:val="32"/>
              </w:rPr>
            </w:pPr>
            <w:r w:rsidRPr="00F415FE">
              <w:rPr>
                <w:b/>
                <w:sz w:val="32"/>
                <w:szCs w:val="32"/>
              </w:rPr>
              <w:t>stretching.</w:t>
            </w:r>
          </w:p>
          <w:p w:rsidR="00BF38AB" w:rsidRPr="00F415FE" w:rsidRDefault="00BF38AB" w:rsidP="0006557C">
            <w:pPr>
              <w:spacing w:after="0" w:line="240" w:lineRule="auto"/>
              <w:rPr>
                <w:b/>
                <w:sz w:val="32"/>
                <w:szCs w:val="32"/>
              </w:rPr>
            </w:pPr>
          </w:p>
          <w:p w:rsidR="00BF38AB" w:rsidRPr="00F415FE" w:rsidRDefault="00BF38AB" w:rsidP="0006557C">
            <w:pPr>
              <w:spacing w:after="0" w:line="240" w:lineRule="auto"/>
              <w:rPr>
                <w:b/>
                <w:sz w:val="32"/>
                <w:szCs w:val="32"/>
              </w:rPr>
            </w:pPr>
          </w:p>
          <w:p w:rsidR="00BF38AB" w:rsidRPr="00F415FE" w:rsidRDefault="00BF38AB"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xml:space="preserve">Affinamento funzioni </w:t>
            </w:r>
          </w:p>
          <w:p w:rsidR="0006557C" w:rsidRPr="00F415FE" w:rsidRDefault="0006557C" w:rsidP="0006557C">
            <w:pPr>
              <w:spacing w:after="0" w:line="240" w:lineRule="auto"/>
              <w:rPr>
                <w:b/>
                <w:sz w:val="32"/>
                <w:szCs w:val="32"/>
              </w:rPr>
            </w:pPr>
            <w:r w:rsidRPr="00F415FE">
              <w:rPr>
                <w:b/>
                <w:sz w:val="32"/>
                <w:szCs w:val="32"/>
              </w:rPr>
              <w:t>neuromuscolari:</w:t>
            </w:r>
          </w:p>
          <w:p w:rsidR="00BF38AB" w:rsidRPr="00F415FE" w:rsidRDefault="00BF38AB"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xml:space="preserve">• Coordinazioni: </w:t>
            </w: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xml:space="preserve">giochi di </w:t>
            </w:r>
          </w:p>
          <w:p w:rsidR="0006557C" w:rsidRPr="00F415FE" w:rsidRDefault="0006557C" w:rsidP="0006557C">
            <w:pPr>
              <w:spacing w:after="0" w:line="240" w:lineRule="auto"/>
              <w:rPr>
                <w:b/>
                <w:sz w:val="32"/>
                <w:szCs w:val="32"/>
              </w:rPr>
            </w:pPr>
            <w:r w:rsidRPr="00F415FE">
              <w:rPr>
                <w:b/>
                <w:sz w:val="32"/>
                <w:szCs w:val="32"/>
              </w:rPr>
              <w:t>movimento e presportivi</w:t>
            </w:r>
          </w:p>
          <w:p w:rsidR="0006557C" w:rsidRPr="00F415FE" w:rsidRDefault="0006557C" w:rsidP="0006557C">
            <w:pPr>
              <w:spacing w:after="0" w:line="240" w:lineRule="auto"/>
              <w:rPr>
                <w:b/>
                <w:sz w:val="32"/>
                <w:szCs w:val="32"/>
              </w:rPr>
            </w:pPr>
            <w:r w:rsidRPr="00F415FE">
              <w:rPr>
                <w:b/>
                <w:sz w:val="32"/>
                <w:szCs w:val="32"/>
              </w:rPr>
              <w:t xml:space="preserve">in situazioni – temporali </w:t>
            </w:r>
          </w:p>
          <w:p w:rsidR="0006557C" w:rsidRPr="00F415FE" w:rsidRDefault="0006557C" w:rsidP="0006557C">
            <w:pPr>
              <w:spacing w:after="0" w:line="240" w:lineRule="auto"/>
              <w:rPr>
                <w:b/>
                <w:sz w:val="32"/>
                <w:szCs w:val="32"/>
              </w:rPr>
            </w:pPr>
            <w:r w:rsidRPr="00F415FE">
              <w:rPr>
                <w:b/>
                <w:sz w:val="32"/>
                <w:szCs w:val="32"/>
              </w:rPr>
              <w:t xml:space="preserve">diversificate e di controllo </w:t>
            </w:r>
          </w:p>
          <w:p w:rsidR="0006557C" w:rsidRPr="00F415FE" w:rsidRDefault="0006557C" w:rsidP="0006557C">
            <w:pPr>
              <w:spacing w:after="0" w:line="240" w:lineRule="auto"/>
              <w:rPr>
                <w:b/>
                <w:sz w:val="32"/>
                <w:szCs w:val="32"/>
              </w:rPr>
            </w:pPr>
            <w:r w:rsidRPr="00F415FE">
              <w:rPr>
                <w:b/>
                <w:sz w:val="32"/>
                <w:szCs w:val="32"/>
              </w:rPr>
              <w:t>segmentario.</w:t>
            </w: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Equilibrio:</w:t>
            </w: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xml:space="preserve"> statico , dinamico , in fase di volo. </w:t>
            </w: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xml:space="preserve">• Apparato locomotore </w:t>
            </w:r>
          </w:p>
          <w:p w:rsidR="0006557C" w:rsidRPr="00F415FE" w:rsidRDefault="0006557C" w:rsidP="0006557C">
            <w:pPr>
              <w:spacing w:after="0" w:line="240" w:lineRule="auto"/>
              <w:rPr>
                <w:b/>
                <w:sz w:val="32"/>
                <w:szCs w:val="32"/>
              </w:rPr>
            </w:pPr>
            <w:r w:rsidRPr="00F415FE">
              <w:rPr>
                <w:b/>
                <w:sz w:val="32"/>
                <w:szCs w:val="32"/>
              </w:rPr>
              <w:t>attivo e passivo.</w:t>
            </w: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r w:rsidRPr="00F415FE">
              <w:rPr>
                <w:b/>
                <w:sz w:val="32"/>
                <w:szCs w:val="32"/>
              </w:rPr>
              <w:t xml:space="preserve">• Effetti e vantaggio </w:t>
            </w:r>
          </w:p>
          <w:p w:rsidR="0006557C" w:rsidRPr="00F415FE" w:rsidRDefault="0006557C" w:rsidP="0006557C">
            <w:pPr>
              <w:spacing w:after="0" w:line="240" w:lineRule="auto"/>
              <w:rPr>
                <w:b/>
                <w:sz w:val="32"/>
                <w:szCs w:val="32"/>
              </w:rPr>
            </w:pPr>
            <w:r w:rsidRPr="00F415FE">
              <w:rPr>
                <w:b/>
                <w:sz w:val="32"/>
                <w:szCs w:val="32"/>
              </w:rPr>
              <w:t>dell’allenamento.</w:t>
            </w:r>
          </w:p>
          <w:p w:rsidR="00605ED4" w:rsidRPr="00F415FE" w:rsidRDefault="00605ED4" w:rsidP="0006557C">
            <w:pPr>
              <w:spacing w:after="0" w:line="240" w:lineRule="auto"/>
              <w:rPr>
                <w:b/>
                <w:sz w:val="32"/>
                <w:szCs w:val="32"/>
              </w:rPr>
            </w:pPr>
          </w:p>
          <w:p w:rsidR="0006557C" w:rsidRPr="00F415FE" w:rsidRDefault="0006557C" w:rsidP="0006557C">
            <w:pPr>
              <w:spacing w:after="0" w:line="240" w:lineRule="auto"/>
              <w:rPr>
                <w:b/>
                <w:sz w:val="32"/>
                <w:szCs w:val="32"/>
              </w:rPr>
            </w:pPr>
          </w:p>
          <w:p w:rsidR="0006557C" w:rsidRPr="00F415FE" w:rsidRDefault="0006557C" w:rsidP="0006557C">
            <w:pPr>
              <w:spacing w:after="0" w:line="240" w:lineRule="auto"/>
              <w:rPr>
                <w:b/>
                <w:sz w:val="32"/>
                <w:szCs w:val="32"/>
              </w:rPr>
            </w:pPr>
          </w:p>
          <w:p w:rsidR="00BF38AB" w:rsidRPr="00F415FE" w:rsidRDefault="00605ED4" w:rsidP="00BF38AB">
            <w:pPr>
              <w:spacing w:after="0" w:line="240" w:lineRule="auto"/>
              <w:rPr>
                <w:b/>
                <w:sz w:val="32"/>
                <w:szCs w:val="32"/>
              </w:rPr>
            </w:pPr>
            <w:r w:rsidRPr="00F415FE">
              <w:rPr>
                <w:b/>
                <w:sz w:val="32"/>
                <w:szCs w:val="32"/>
              </w:rPr>
              <w:t>.</w:t>
            </w:r>
            <w:r w:rsidR="00BF38AB" w:rsidRPr="00F415FE">
              <w:rPr>
                <w:b/>
                <w:sz w:val="32"/>
                <w:szCs w:val="32"/>
              </w:rPr>
              <w:t xml:space="preserve"> PARTE TEORICA</w:t>
            </w:r>
          </w:p>
          <w:p w:rsidR="00BF38AB" w:rsidRPr="00F415FE" w:rsidRDefault="00BF38AB" w:rsidP="00BF38AB">
            <w:pPr>
              <w:spacing w:after="0" w:line="240" w:lineRule="auto"/>
              <w:rPr>
                <w:b/>
                <w:sz w:val="32"/>
                <w:szCs w:val="32"/>
              </w:rPr>
            </w:pPr>
          </w:p>
          <w:p w:rsidR="00BF38AB" w:rsidRPr="00F415FE" w:rsidRDefault="00BF38AB" w:rsidP="00BF38AB">
            <w:pPr>
              <w:spacing w:after="0" w:line="240" w:lineRule="auto"/>
              <w:rPr>
                <w:b/>
                <w:sz w:val="32"/>
                <w:szCs w:val="32"/>
              </w:rPr>
            </w:pPr>
            <w:r w:rsidRPr="00F415FE">
              <w:rPr>
                <w:b/>
                <w:sz w:val="32"/>
                <w:szCs w:val="32"/>
              </w:rPr>
              <w:t xml:space="preserve">Acquisizione delle capacità </w:t>
            </w:r>
          </w:p>
          <w:p w:rsidR="00BF38AB" w:rsidRPr="00F415FE" w:rsidRDefault="00BF38AB" w:rsidP="00BF38AB">
            <w:pPr>
              <w:spacing w:after="0" w:line="240" w:lineRule="auto"/>
              <w:rPr>
                <w:b/>
                <w:sz w:val="32"/>
                <w:szCs w:val="32"/>
              </w:rPr>
            </w:pPr>
            <w:r w:rsidRPr="00F415FE">
              <w:rPr>
                <w:b/>
                <w:sz w:val="32"/>
                <w:szCs w:val="32"/>
              </w:rPr>
              <w:t>operative e sportive</w:t>
            </w:r>
          </w:p>
          <w:p w:rsidR="00BF38AB" w:rsidRPr="00F415FE" w:rsidRDefault="00BF38AB" w:rsidP="00BF38AB">
            <w:pPr>
              <w:spacing w:after="0" w:line="240" w:lineRule="auto"/>
              <w:rPr>
                <w:b/>
                <w:sz w:val="32"/>
                <w:szCs w:val="32"/>
              </w:rPr>
            </w:pPr>
          </w:p>
          <w:p w:rsidR="00BF38AB" w:rsidRPr="00F415FE" w:rsidRDefault="00BF38AB" w:rsidP="00BF38AB">
            <w:pPr>
              <w:spacing w:after="0" w:line="240" w:lineRule="auto"/>
              <w:rPr>
                <w:b/>
                <w:sz w:val="32"/>
                <w:szCs w:val="32"/>
              </w:rPr>
            </w:pPr>
            <w:r w:rsidRPr="00F415FE">
              <w:rPr>
                <w:b/>
                <w:sz w:val="32"/>
                <w:szCs w:val="32"/>
              </w:rPr>
              <w:t xml:space="preserve">• Teoria di almeno altri due </w:t>
            </w:r>
          </w:p>
          <w:p w:rsidR="00BF38AB" w:rsidRPr="00F415FE" w:rsidRDefault="00BF38AB" w:rsidP="00BF38AB">
            <w:pPr>
              <w:spacing w:after="0" w:line="240" w:lineRule="auto"/>
              <w:rPr>
                <w:b/>
                <w:sz w:val="32"/>
                <w:szCs w:val="32"/>
              </w:rPr>
            </w:pPr>
            <w:r w:rsidRPr="00F415FE">
              <w:rPr>
                <w:b/>
                <w:sz w:val="32"/>
                <w:szCs w:val="32"/>
              </w:rPr>
              <w:t>sport individuali.</w:t>
            </w:r>
          </w:p>
          <w:p w:rsidR="00BF38AB" w:rsidRPr="00F415FE" w:rsidRDefault="00BF38AB" w:rsidP="00BF38AB">
            <w:pPr>
              <w:spacing w:after="0" w:line="240" w:lineRule="auto"/>
              <w:rPr>
                <w:b/>
                <w:sz w:val="32"/>
                <w:szCs w:val="32"/>
              </w:rPr>
            </w:pPr>
          </w:p>
          <w:p w:rsidR="00BF38AB" w:rsidRPr="00F415FE" w:rsidRDefault="00BF38AB" w:rsidP="00BF38AB">
            <w:pPr>
              <w:spacing w:after="0" w:line="240" w:lineRule="auto"/>
              <w:rPr>
                <w:b/>
                <w:sz w:val="32"/>
                <w:szCs w:val="32"/>
              </w:rPr>
            </w:pPr>
            <w:r w:rsidRPr="00F415FE">
              <w:rPr>
                <w:b/>
                <w:sz w:val="32"/>
                <w:szCs w:val="32"/>
              </w:rPr>
              <w:t>Arbitraggi e giurie.</w:t>
            </w:r>
          </w:p>
          <w:p w:rsidR="00BF38AB" w:rsidRPr="00F415FE" w:rsidRDefault="00BF38AB" w:rsidP="00BF38AB">
            <w:pPr>
              <w:spacing w:after="0" w:line="240" w:lineRule="auto"/>
              <w:rPr>
                <w:b/>
                <w:sz w:val="32"/>
                <w:szCs w:val="32"/>
              </w:rPr>
            </w:pPr>
          </w:p>
          <w:p w:rsidR="0006557C" w:rsidRPr="00F415FE" w:rsidRDefault="00BF38AB" w:rsidP="00BF38AB">
            <w:pPr>
              <w:spacing w:after="0" w:line="240" w:lineRule="auto"/>
              <w:rPr>
                <w:b/>
                <w:sz w:val="32"/>
                <w:szCs w:val="32"/>
              </w:rPr>
            </w:pPr>
            <w:r w:rsidRPr="00F415FE">
              <w:rPr>
                <w:b/>
                <w:sz w:val="32"/>
                <w:szCs w:val="32"/>
              </w:rPr>
              <w:t>• Teoria di ulteriori</w:t>
            </w:r>
          </w:p>
          <w:p w:rsidR="00605ED4" w:rsidRPr="00F415FE" w:rsidRDefault="00605ED4" w:rsidP="0006557C">
            <w:pPr>
              <w:spacing w:after="0" w:line="240" w:lineRule="auto"/>
              <w:rPr>
                <w:b/>
                <w:sz w:val="32"/>
                <w:szCs w:val="32"/>
              </w:rPr>
            </w:pPr>
          </w:p>
          <w:p w:rsidR="00523FA8" w:rsidRPr="00F415FE" w:rsidRDefault="00605ED4" w:rsidP="0006557C">
            <w:pPr>
              <w:spacing w:after="0" w:line="240" w:lineRule="auto"/>
              <w:rPr>
                <w:b/>
                <w:sz w:val="32"/>
                <w:szCs w:val="32"/>
              </w:rPr>
            </w:pPr>
            <w:r w:rsidRPr="00F415FE">
              <w:rPr>
                <w:b/>
                <w:sz w:val="32"/>
                <w:szCs w:val="32"/>
              </w:rPr>
              <w:t>•Fair play</w:t>
            </w:r>
          </w:p>
          <w:p w:rsidR="00605ED4" w:rsidRPr="00F415FE" w:rsidRDefault="00605ED4" w:rsidP="0006557C">
            <w:pPr>
              <w:spacing w:after="0" w:line="240" w:lineRule="auto"/>
              <w:rPr>
                <w:b/>
                <w:sz w:val="32"/>
                <w:szCs w:val="32"/>
              </w:rPr>
            </w:pPr>
          </w:p>
          <w:p w:rsidR="00605ED4" w:rsidRPr="00F415FE" w:rsidRDefault="00605ED4" w:rsidP="0006557C">
            <w:pPr>
              <w:spacing w:after="0" w:line="240" w:lineRule="auto"/>
              <w:rPr>
                <w:b/>
                <w:sz w:val="32"/>
                <w:szCs w:val="32"/>
              </w:rPr>
            </w:pPr>
            <w:r w:rsidRPr="00F415FE">
              <w:rPr>
                <w:b/>
                <w:sz w:val="32"/>
                <w:szCs w:val="32"/>
              </w:rPr>
              <w:t xml:space="preserve">. </w:t>
            </w:r>
            <w:r w:rsidR="005B2340" w:rsidRPr="00F415FE">
              <w:rPr>
                <w:b/>
                <w:sz w:val="32"/>
                <w:szCs w:val="32"/>
              </w:rPr>
              <w:t>Prevenzione e stile di vita.</w:t>
            </w:r>
          </w:p>
          <w:p w:rsidR="005B2340" w:rsidRPr="00F415FE" w:rsidRDefault="005B2340" w:rsidP="0006557C">
            <w:pPr>
              <w:spacing w:after="0" w:line="240" w:lineRule="auto"/>
              <w:rPr>
                <w:b/>
                <w:sz w:val="32"/>
                <w:szCs w:val="32"/>
              </w:rPr>
            </w:pPr>
            <w:r w:rsidRPr="00F415FE">
              <w:rPr>
                <w:b/>
                <w:sz w:val="32"/>
                <w:szCs w:val="32"/>
              </w:rPr>
              <w:t xml:space="preserve">   Alimentazione dello sportivo ;</w:t>
            </w:r>
            <w:r w:rsidR="00B4328B" w:rsidRPr="00F415FE">
              <w:rPr>
                <w:b/>
                <w:sz w:val="32"/>
                <w:szCs w:val="32"/>
              </w:rPr>
              <w:t xml:space="preserve"> P</w:t>
            </w:r>
            <w:r w:rsidRPr="00F415FE">
              <w:rPr>
                <w:b/>
                <w:sz w:val="32"/>
                <w:szCs w:val="32"/>
              </w:rPr>
              <w:t>revenire infortuni durante</w:t>
            </w:r>
            <w:r w:rsidR="00B4328B" w:rsidRPr="00F415FE">
              <w:rPr>
                <w:b/>
                <w:sz w:val="32"/>
                <w:szCs w:val="32"/>
              </w:rPr>
              <w:t xml:space="preserve"> l’</w:t>
            </w:r>
            <w:r w:rsidRPr="00F415FE">
              <w:rPr>
                <w:b/>
                <w:sz w:val="32"/>
                <w:szCs w:val="32"/>
              </w:rPr>
              <w:t xml:space="preserve"> attività Sportiva.</w:t>
            </w:r>
          </w:p>
          <w:p w:rsidR="00B4328B" w:rsidRPr="00F415FE" w:rsidRDefault="00B4328B" w:rsidP="0006557C">
            <w:pPr>
              <w:spacing w:after="0" w:line="240" w:lineRule="auto"/>
              <w:rPr>
                <w:b/>
                <w:sz w:val="32"/>
                <w:szCs w:val="32"/>
              </w:rPr>
            </w:pPr>
          </w:p>
          <w:p w:rsidR="00B4328B" w:rsidRPr="00F415FE" w:rsidRDefault="00B4328B" w:rsidP="0006557C">
            <w:pPr>
              <w:spacing w:after="0" w:line="240" w:lineRule="auto"/>
              <w:rPr>
                <w:sz w:val="32"/>
                <w:szCs w:val="32"/>
              </w:rPr>
            </w:pPr>
            <w:r w:rsidRPr="00F415FE">
              <w:rPr>
                <w:b/>
                <w:sz w:val="32"/>
                <w:szCs w:val="32"/>
              </w:rPr>
              <w:t>.Storia dello Sport /Linguaggio dello sport.</w:t>
            </w:r>
          </w:p>
          <w:p w:rsidR="00B4328B" w:rsidRPr="00F415FE" w:rsidRDefault="00B4328B" w:rsidP="0006557C">
            <w:pPr>
              <w:spacing w:after="0" w:line="240" w:lineRule="auto"/>
              <w:rPr>
                <w:sz w:val="32"/>
                <w:szCs w:val="32"/>
              </w:rPr>
            </w:pPr>
            <w:r w:rsidRPr="00F415FE">
              <w:rPr>
                <w:sz w:val="32"/>
                <w:szCs w:val="32"/>
              </w:rPr>
              <w:t>.</w:t>
            </w:r>
          </w:p>
          <w:p w:rsidR="00523FA8" w:rsidRPr="00F415FE" w:rsidRDefault="00523FA8" w:rsidP="00523FA8">
            <w:pPr>
              <w:spacing w:after="0" w:line="240" w:lineRule="auto"/>
              <w:rPr>
                <w:b/>
                <w:sz w:val="32"/>
                <w:szCs w:val="32"/>
              </w:rPr>
            </w:pPr>
          </w:p>
        </w:tc>
      </w:tr>
      <w:tr w:rsidR="004B77BA" w:rsidRPr="00F415FE" w:rsidTr="003F40D2">
        <w:tc>
          <w:tcPr>
            <w:tcW w:w="4816" w:type="dxa"/>
          </w:tcPr>
          <w:p w:rsidR="004B77BA" w:rsidRPr="00F415FE" w:rsidRDefault="004B77BA" w:rsidP="00242376">
            <w:pPr>
              <w:autoSpaceDE w:val="0"/>
              <w:autoSpaceDN w:val="0"/>
              <w:adjustRightInd w:val="0"/>
              <w:spacing w:after="0" w:line="240" w:lineRule="auto"/>
              <w:rPr>
                <w:rFonts w:cs="Calibri,Bold"/>
                <w:b/>
                <w:bCs/>
                <w:sz w:val="32"/>
                <w:szCs w:val="32"/>
              </w:rPr>
            </w:pPr>
            <w:r w:rsidRPr="00F415FE">
              <w:rPr>
                <w:rFonts w:cs="Calibri,Bold"/>
                <w:b/>
                <w:bCs/>
                <w:sz w:val="32"/>
                <w:szCs w:val="32"/>
              </w:rPr>
              <w:lastRenderedPageBreak/>
              <w:t>Programma</w:t>
            </w:r>
          </w:p>
          <w:p w:rsidR="004B77BA" w:rsidRPr="00F415FE" w:rsidRDefault="004B77BA" w:rsidP="00242376">
            <w:pPr>
              <w:autoSpaceDE w:val="0"/>
              <w:autoSpaceDN w:val="0"/>
              <w:adjustRightInd w:val="0"/>
              <w:spacing w:after="0" w:line="240" w:lineRule="auto"/>
              <w:rPr>
                <w:rFonts w:cs="Calibri,Bold"/>
                <w:b/>
                <w:bCs/>
                <w:sz w:val="32"/>
                <w:szCs w:val="32"/>
              </w:rPr>
            </w:pPr>
            <w:r w:rsidRPr="00F415FE">
              <w:rPr>
                <w:rFonts w:cs="Calibri,Bold"/>
                <w:b/>
                <w:bCs/>
                <w:sz w:val="32"/>
                <w:szCs w:val="32"/>
              </w:rPr>
              <w:t>semplificato</w:t>
            </w:r>
          </w:p>
          <w:p w:rsidR="004B77BA" w:rsidRPr="00F415FE" w:rsidRDefault="008F7C68" w:rsidP="008F7C68">
            <w:pPr>
              <w:spacing w:after="0" w:line="240" w:lineRule="auto"/>
              <w:rPr>
                <w:sz w:val="32"/>
                <w:szCs w:val="32"/>
              </w:rPr>
            </w:pPr>
            <w:r w:rsidRPr="00F415FE">
              <w:rPr>
                <w:rFonts w:cs="Calibri,Bold"/>
                <w:b/>
                <w:bCs/>
                <w:sz w:val="32"/>
                <w:szCs w:val="32"/>
              </w:rPr>
              <w:t>p</w:t>
            </w:r>
            <w:r w:rsidR="004B77BA" w:rsidRPr="00F415FE">
              <w:rPr>
                <w:rFonts w:cs="Calibri,Bold"/>
                <w:b/>
                <w:bCs/>
                <w:sz w:val="32"/>
                <w:szCs w:val="32"/>
              </w:rPr>
              <w:t>er obiettivi minimi</w:t>
            </w:r>
          </w:p>
        </w:tc>
        <w:tc>
          <w:tcPr>
            <w:tcW w:w="4812" w:type="dxa"/>
          </w:tcPr>
          <w:p w:rsidR="008F7C68" w:rsidRPr="00F415FE" w:rsidRDefault="008F7C68" w:rsidP="008F7C68">
            <w:pPr>
              <w:spacing w:after="0" w:line="240" w:lineRule="auto"/>
              <w:jc w:val="both"/>
              <w:rPr>
                <w:rFonts w:cs="Calibri"/>
                <w:sz w:val="32"/>
                <w:szCs w:val="32"/>
              </w:rPr>
            </w:pPr>
            <w:r w:rsidRPr="00F415FE">
              <w:rPr>
                <w:rFonts w:cs="Calibri"/>
                <w:sz w:val="32"/>
                <w:szCs w:val="32"/>
              </w:rPr>
              <w:cr/>
            </w:r>
            <w:r w:rsidR="003E2635" w:rsidRPr="00F415FE">
              <w:rPr>
                <w:rFonts w:cs="Calibri"/>
                <w:sz w:val="32"/>
                <w:szCs w:val="32"/>
              </w:rPr>
              <w:t>Saper Collaborare per la realizzazione delle attività ; Confrontarsi con i compagni in  attività  motorie e sportive; Condividere le emozioni sia  positive che  negative ; Agire in modo  autonomo ; Conoscere e saper trovare soluzioni per prevenire infortuni e traumi ;</w:t>
            </w:r>
            <w:r w:rsidR="00FE24B7" w:rsidRPr="00F415FE">
              <w:rPr>
                <w:rFonts w:cs="Calibri"/>
                <w:sz w:val="32"/>
                <w:szCs w:val="32"/>
              </w:rPr>
              <w:t xml:space="preserve"> Conoscere le varie Discipline Sportive. Partecipare alle attività  sportive  in  Ambiente  naturale , collaborando  all’organizzazione.</w:t>
            </w:r>
          </w:p>
          <w:p w:rsidR="00FE24B7" w:rsidRPr="00F415FE" w:rsidRDefault="00FE24B7" w:rsidP="008F7C68">
            <w:pPr>
              <w:spacing w:after="0" w:line="240" w:lineRule="auto"/>
              <w:jc w:val="both"/>
              <w:rPr>
                <w:rFonts w:cs="Calibri"/>
                <w:sz w:val="32"/>
                <w:szCs w:val="32"/>
              </w:rPr>
            </w:pPr>
            <w:r w:rsidRPr="00F415FE">
              <w:rPr>
                <w:rFonts w:cs="Calibri"/>
                <w:sz w:val="32"/>
                <w:szCs w:val="32"/>
              </w:rPr>
              <w:t xml:space="preserve"> Partecipare a sedute di allenamento insieme agli altri .</w:t>
            </w:r>
          </w:p>
          <w:p w:rsidR="008F7C68" w:rsidRPr="00F415FE" w:rsidRDefault="008F7C68" w:rsidP="008F7C68">
            <w:pPr>
              <w:spacing w:after="0" w:line="240" w:lineRule="auto"/>
              <w:jc w:val="both"/>
              <w:rPr>
                <w:rFonts w:cs="Calibri"/>
                <w:sz w:val="32"/>
                <w:szCs w:val="32"/>
              </w:rPr>
            </w:pPr>
          </w:p>
          <w:p w:rsidR="004B77BA" w:rsidRPr="00F415FE" w:rsidRDefault="004B77BA" w:rsidP="00E80184">
            <w:pPr>
              <w:spacing w:after="0" w:line="240" w:lineRule="auto"/>
              <w:jc w:val="both"/>
              <w:rPr>
                <w:sz w:val="32"/>
                <w:szCs w:val="32"/>
              </w:rPr>
            </w:pPr>
          </w:p>
        </w:tc>
      </w:tr>
      <w:tr w:rsidR="004B77BA" w:rsidRPr="00F415FE" w:rsidTr="003F40D2">
        <w:tc>
          <w:tcPr>
            <w:tcW w:w="4816" w:type="dxa"/>
          </w:tcPr>
          <w:p w:rsidR="004B77BA" w:rsidRPr="00F415FE" w:rsidRDefault="004B77BA" w:rsidP="00242376">
            <w:pPr>
              <w:spacing w:after="0" w:line="240" w:lineRule="auto"/>
              <w:rPr>
                <w:sz w:val="32"/>
                <w:szCs w:val="32"/>
              </w:rPr>
            </w:pPr>
            <w:r w:rsidRPr="00F415FE">
              <w:rPr>
                <w:rFonts w:cs="Calibri,Bold"/>
                <w:b/>
                <w:bCs/>
                <w:sz w:val="32"/>
                <w:szCs w:val="32"/>
              </w:rPr>
              <w:t>Testi adottati</w:t>
            </w:r>
          </w:p>
        </w:tc>
        <w:tc>
          <w:tcPr>
            <w:tcW w:w="4812" w:type="dxa"/>
          </w:tcPr>
          <w:p w:rsidR="004B77BA" w:rsidRPr="00F415FE" w:rsidRDefault="00F22A87" w:rsidP="00E80184">
            <w:pPr>
              <w:spacing w:after="0" w:line="240" w:lineRule="auto"/>
              <w:jc w:val="both"/>
              <w:rPr>
                <w:rFonts w:cs="Calibri"/>
                <w:sz w:val="32"/>
                <w:szCs w:val="32"/>
              </w:rPr>
            </w:pPr>
            <w:r w:rsidRPr="00F415FE">
              <w:rPr>
                <w:b/>
                <w:sz w:val="32"/>
                <w:szCs w:val="32"/>
              </w:rPr>
              <w:t>Energia Pura   Fit  for school</w:t>
            </w:r>
            <w:r w:rsidR="00BF38AB" w:rsidRPr="00F415FE">
              <w:rPr>
                <w:b/>
                <w:sz w:val="32"/>
                <w:szCs w:val="32"/>
              </w:rPr>
              <w:t>.</w:t>
            </w:r>
            <w:r w:rsidRPr="00F415FE">
              <w:rPr>
                <w:b/>
                <w:sz w:val="32"/>
                <w:szCs w:val="32"/>
              </w:rPr>
              <w:t xml:space="preserve">  Alberto Rampa</w:t>
            </w:r>
            <w:r w:rsidRPr="00F415FE">
              <w:rPr>
                <w:sz w:val="32"/>
                <w:szCs w:val="32"/>
              </w:rPr>
              <w:t xml:space="preserve">/ </w:t>
            </w:r>
            <w:r w:rsidRPr="00F415FE">
              <w:rPr>
                <w:b/>
                <w:sz w:val="32"/>
                <w:szCs w:val="32"/>
              </w:rPr>
              <w:t>Maria Cristina Salvetti.  Juvenilia  Scuola</w:t>
            </w:r>
          </w:p>
        </w:tc>
      </w:tr>
      <w:tr w:rsidR="004B77BA" w:rsidRPr="00F415FE" w:rsidTr="003F40D2">
        <w:tc>
          <w:tcPr>
            <w:tcW w:w="4816" w:type="dxa"/>
          </w:tcPr>
          <w:p w:rsidR="004B77BA" w:rsidRPr="00F415FE" w:rsidRDefault="004B77BA" w:rsidP="00242376">
            <w:pPr>
              <w:autoSpaceDE w:val="0"/>
              <w:autoSpaceDN w:val="0"/>
              <w:adjustRightInd w:val="0"/>
              <w:spacing w:after="0" w:line="240" w:lineRule="auto"/>
              <w:rPr>
                <w:rFonts w:cs="Calibri,Bold"/>
                <w:b/>
                <w:bCs/>
                <w:sz w:val="32"/>
                <w:szCs w:val="32"/>
              </w:rPr>
            </w:pPr>
            <w:r w:rsidRPr="00F415FE">
              <w:rPr>
                <w:rFonts w:cs="Calibri,Bold"/>
                <w:b/>
                <w:bCs/>
                <w:sz w:val="32"/>
                <w:szCs w:val="32"/>
              </w:rPr>
              <w:lastRenderedPageBreak/>
              <w:t>Risultati raggiunti</w:t>
            </w:r>
          </w:p>
          <w:p w:rsidR="004B77BA" w:rsidRPr="00F415FE" w:rsidRDefault="004B77BA" w:rsidP="00242376">
            <w:pPr>
              <w:autoSpaceDE w:val="0"/>
              <w:autoSpaceDN w:val="0"/>
              <w:adjustRightInd w:val="0"/>
              <w:spacing w:after="0" w:line="240" w:lineRule="auto"/>
              <w:rPr>
                <w:rFonts w:cs="Calibri,Italic"/>
                <w:i/>
                <w:iCs/>
                <w:sz w:val="32"/>
                <w:szCs w:val="32"/>
              </w:rPr>
            </w:pPr>
            <w:r w:rsidRPr="00F415FE">
              <w:rPr>
                <w:rFonts w:cs="Calibri"/>
                <w:sz w:val="32"/>
                <w:szCs w:val="32"/>
              </w:rPr>
              <w:t>(</w:t>
            </w:r>
            <w:r w:rsidRPr="00F415FE">
              <w:rPr>
                <w:rFonts w:cs="Calibri,Italic"/>
                <w:i/>
                <w:iCs/>
                <w:sz w:val="32"/>
                <w:szCs w:val="32"/>
              </w:rPr>
              <w:t>in termini di</w:t>
            </w:r>
          </w:p>
          <w:p w:rsidR="004B77BA" w:rsidRPr="00F415FE" w:rsidRDefault="004B77BA" w:rsidP="00242376">
            <w:pPr>
              <w:autoSpaceDE w:val="0"/>
              <w:autoSpaceDN w:val="0"/>
              <w:adjustRightInd w:val="0"/>
              <w:spacing w:after="0" w:line="240" w:lineRule="auto"/>
              <w:rPr>
                <w:rFonts w:cs="Calibri,Italic"/>
                <w:i/>
                <w:iCs/>
                <w:sz w:val="32"/>
                <w:szCs w:val="32"/>
              </w:rPr>
            </w:pPr>
            <w:r w:rsidRPr="00F415FE">
              <w:rPr>
                <w:rFonts w:cs="Calibri,Italic"/>
                <w:i/>
                <w:iCs/>
                <w:sz w:val="32"/>
                <w:szCs w:val="32"/>
              </w:rPr>
              <w:t>conoscenze,</w:t>
            </w:r>
          </w:p>
          <w:p w:rsidR="004B77BA" w:rsidRPr="00F415FE" w:rsidRDefault="004B77BA" w:rsidP="00242376">
            <w:pPr>
              <w:spacing w:after="0" w:line="240" w:lineRule="auto"/>
              <w:rPr>
                <w:sz w:val="32"/>
                <w:szCs w:val="32"/>
              </w:rPr>
            </w:pPr>
          </w:p>
        </w:tc>
        <w:tc>
          <w:tcPr>
            <w:tcW w:w="4812" w:type="dxa"/>
          </w:tcPr>
          <w:p w:rsidR="00E80184" w:rsidRPr="00F415FE" w:rsidRDefault="00EA2994" w:rsidP="00EA2994">
            <w:pPr>
              <w:autoSpaceDE w:val="0"/>
              <w:autoSpaceDN w:val="0"/>
              <w:adjustRightInd w:val="0"/>
              <w:spacing w:after="0" w:line="240" w:lineRule="auto"/>
              <w:rPr>
                <w:rFonts w:cs="Calibri"/>
                <w:color w:val="000000"/>
                <w:sz w:val="32"/>
                <w:szCs w:val="32"/>
                <w:u w:val="single"/>
              </w:rPr>
            </w:pPr>
            <w:r w:rsidRPr="00F415FE">
              <w:rPr>
                <w:rFonts w:cs="Calibri"/>
                <w:color w:val="000000"/>
                <w:sz w:val="32"/>
                <w:szCs w:val="32"/>
                <w:u w:val="single"/>
              </w:rPr>
              <w:t xml:space="preserve"> I discenti pur nella diversità di genere,operando sia in maniera autonoma sia per gruppi di livello,hanno acquisito le capacità di rielaborare ed interpretare le consegne date, conseguendo quelle competenze richieste dalla disciplina:</w:t>
            </w:r>
          </w:p>
          <w:p w:rsidR="00EA2994" w:rsidRPr="00F415FE" w:rsidRDefault="00EA2994" w:rsidP="00EA2994">
            <w:pPr>
              <w:autoSpaceDE w:val="0"/>
              <w:autoSpaceDN w:val="0"/>
              <w:adjustRightInd w:val="0"/>
              <w:spacing w:after="0" w:line="240" w:lineRule="auto"/>
              <w:rPr>
                <w:rFonts w:cs="Calibri"/>
                <w:color w:val="000000"/>
                <w:sz w:val="32"/>
                <w:szCs w:val="32"/>
                <w:u w:val="single"/>
              </w:rPr>
            </w:pPr>
          </w:p>
          <w:p w:rsidR="00E80184" w:rsidRPr="00F415FE" w:rsidRDefault="00EA2994" w:rsidP="00EA2994">
            <w:pPr>
              <w:pStyle w:val="Paragrafoelenco"/>
              <w:numPr>
                <w:ilvl w:val="0"/>
                <w:numId w:val="17"/>
              </w:numPr>
              <w:spacing w:after="0" w:line="240" w:lineRule="auto"/>
              <w:rPr>
                <w:rFonts w:cs="Calibri"/>
                <w:b/>
                <w:color w:val="000000" w:themeColor="text1"/>
                <w:sz w:val="32"/>
                <w:szCs w:val="32"/>
                <w:u w:val="single"/>
              </w:rPr>
            </w:pPr>
            <w:r w:rsidRPr="00F415FE">
              <w:rPr>
                <w:rFonts w:cs="Calibri"/>
                <w:b/>
                <w:color w:val="000000" w:themeColor="text1"/>
                <w:sz w:val="32"/>
                <w:szCs w:val="32"/>
                <w:u w:val="single"/>
              </w:rPr>
              <w:t xml:space="preserve"> Miglioramento delle qualità fisiche; </w:t>
            </w:r>
          </w:p>
          <w:p w:rsidR="00EA2994" w:rsidRPr="00F415FE" w:rsidRDefault="00EA2994" w:rsidP="00EA2994">
            <w:pPr>
              <w:pStyle w:val="Paragrafoelenco"/>
              <w:numPr>
                <w:ilvl w:val="0"/>
                <w:numId w:val="17"/>
              </w:numPr>
              <w:spacing w:after="0" w:line="240" w:lineRule="auto"/>
              <w:rPr>
                <w:rFonts w:cs="Calibri"/>
                <w:b/>
                <w:color w:val="000000" w:themeColor="text1"/>
                <w:sz w:val="32"/>
                <w:szCs w:val="32"/>
                <w:u w:val="single"/>
              </w:rPr>
            </w:pPr>
            <w:r w:rsidRPr="00F415FE">
              <w:rPr>
                <w:rFonts w:cs="Calibri"/>
                <w:b/>
                <w:color w:val="000000" w:themeColor="text1"/>
                <w:sz w:val="32"/>
                <w:szCs w:val="32"/>
                <w:u w:val="single"/>
              </w:rPr>
              <w:t xml:space="preserve"> Affinamento delle funzioni neuromuscolari ;</w:t>
            </w:r>
          </w:p>
          <w:p w:rsidR="00EA2994" w:rsidRPr="00F415FE" w:rsidRDefault="00EA2994" w:rsidP="00EA2994">
            <w:pPr>
              <w:pStyle w:val="Paragrafoelenco"/>
              <w:numPr>
                <w:ilvl w:val="0"/>
                <w:numId w:val="17"/>
              </w:numPr>
              <w:spacing w:after="0" w:line="240" w:lineRule="auto"/>
              <w:rPr>
                <w:rFonts w:cs="Calibri"/>
                <w:b/>
                <w:color w:val="000000" w:themeColor="text1"/>
                <w:sz w:val="32"/>
                <w:szCs w:val="32"/>
                <w:u w:val="single"/>
              </w:rPr>
            </w:pPr>
            <w:r w:rsidRPr="00F415FE">
              <w:rPr>
                <w:rFonts w:cs="Calibri"/>
                <w:b/>
                <w:color w:val="000000" w:themeColor="text1"/>
                <w:sz w:val="32"/>
                <w:szCs w:val="32"/>
                <w:u w:val="single"/>
              </w:rPr>
              <w:t xml:space="preserve"> Competenze Sportive ;</w:t>
            </w:r>
          </w:p>
          <w:p w:rsidR="00EA2994" w:rsidRPr="00F415FE" w:rsidRDefault="00EA2994" w:rsidP="00EA2994">
            <w:pPr>
              <w:pStyle w:val="Paragrafoelenco"/>
              <w:numPr>
                <w:ilvl w:val="0"/>
                <w:numId w:val="17"/>
              </w:numPr>
              <w:spacing w:after="0" w:line="240" w:lineRule="auto"/>
              <w:rPr>
                <w:rFonts w:cs="Calibri"/>
                <w:b/>
                <w:color w:val="000000" w:themeColor="text1"/>
                <w:sz w:val="32"/>
                <w:szCs w:val="32"/>
                <w:u w:val="single"/>
              </w:rPr>
            </w:pPr>
            <w:r w:rsidRPr="00F415FE">
              <w:rPr>
                <w:rFonts w:cs="Calibri"/>
                <w:b/>
                <w:color w:val="000000" w:themeColor="text1"/>
                <w:sz w:val="32"/>
                <w:szCs w:val="32"/>
                <w:u w:val="single"/>
              </w:rPr>
              <w:t xml:space="preserve"> Consolidamento di una cultura motoria</w:t>
            </w:r>
            <w:r w:rsidR="00BC1CF3" w:rsidRPr="00F415FE">
              <w:rPr>
                <w:rFonts w:cs="Calibri"/>
                <w:b/>
                <w:color w:val="000000" w:themeColor="text1"/>
                <w:sz w:val="32"/>
                <w:szCs w:val="32"/>
                <w:u w:val="single"/>
              </w:rPr>
              <w:t xml:space="preserve"> e sportiva quale costume di vita;</w:t>
            </w:r>
          </w:p>
          <w:p w:rsidR="00BC1CF3" w:rsidRPr="00F415FE" w:rsidRDefault="00BC1CF3" w:rsidP="00EA2994">
            <w:pPr>
              <w:pStyle w:val="Paragrafoelenco"/>
              <w:numPr>
                <w:ilvl w:val="0"/>
                <w:numId w:val="17"/>
              </w:numPr>
              <w:spacing w:after="0" w:line="240" w:lineRule="auto"/>
              <w:rPr>
                <w:rFonts w:cs="Calibri"/>
                <w:b/>
                <w:color w:val="000000" w:themeColor="text1"/>
                <w:sz w:val="32"/>
                <w:szCs w:val="32"/>
                <w:u w:val="single"/>
              </w:rPr>
            </w:pPr>
            <w:r w:rsidRPr="00F415FE">
              <w:rPr>
                <w:rFonts w:cs="Calibri"/>
                <w:b/>
                <w:color w:val="000000" w:themeColor="text1"/>
                <w:sz w:val="32"/>
                <w:szCs w:val="32"/>
                <w:u w:val="single"/>
              </w:rPr>
              <w:t xml:space="preserve"> Arricchimento della coscienza sociale attraverso la consapevolezza di sé e capacità critica dello sport.</w:t>
            </w:r>
          </w:p>
          <w:p w:rsidR="003F7CFB" w:rsidRPr="00F415FE" w:rsidRDefault="003F7CFB" w:rsidP="00E80184">
            <w:pPr>
              <w:spacing w:after="0" w:line="240" w:lineRule="auto"/>
              <w:ind w:left="284"/>
              <w:rPr>
                <w:b/>
                <w:sz w:val="32"/>
                <w:szCs w:val="32"/>
              </w:rPr>
            </w:pPr>
          </w:p>
        </w:tc>
      </w:tr>
      <w:tr w:rsidR="004B77BA" w:rsidRPr="00F415FE" w:rsidTr="003F40D2">
        <w:tc>
          <w:tcPr>
            <w:tcW w:w="4816" w:type="dxa"/>
          </w:tcPr>
          <w:p w:rsidR="004B77BA" w:rsidRPr="00F415FE" w:rsidRDefault="004B77BA" w:rsidP="00242376">
            <w:pPr>
              <w:autoSpaceDE w:val="0"/>
              <w:autoSpaceDN w:val="0"/>
              <w:adjustRightInd w:val="0"/>
              <w:spacing w:after="0" w:line="240" w:lineRule="auto"/>
              <w:rPr>
                <w:sz w:val="32"/>
                <w:szCs w:val="32"/>
              </w:rPr>
            </w:pPr>
            <w:r w:rsidRPr="00F415FE">
              <w:rPr>
                <w:rFonts w:cs="Calibri,Bold"/>
                <w:b/>
                <w:bCs/>
                <w:sz w:val="32"/>
                <w:szCs w:val="32"/>
              </w:rPr>
              <w:t>Altro</w:t>
            </w:r>
          </w:p>
        </w:tc>
        <w:tc>
          <w:tcPr>
            <w:tcW w:w="4812" w:type="dxa"/>
          </w:tcPr>
          <w:p w:rsidR="004B77BA" w:rsidRPr="00F415FE" w:rsidRDefault="004B77BA" w:rsidP="00242376">
            <w:pPr>
              <w:spacing w:after="0" w:line="240" w:lineRule="auto"/>
              <w:rPr>
                <w:sz w:val="32"/>
                <w:szCs w:val="32"/>
              </w:rPr>
            </w:pPr>
          </w:p>
          <w:p w:rsidR="00E80184" w:rsidRPr="00F415FE" w:rsidRDefault="00E80184" w:rsidP="00242376">
            <w:pPr>
              <w:spacing w:after="0" w:line="240" w:lineRule="auto"/>
              <w:rPr>
                <w:sz w:val="32"/>
                <w:szCs w:val="32"/>
              </w:rPr>
            </w:pPr>
          </w:p>
        </w:tc>
      </w:tr>
      <w:tr w:rsidR="00C4002A" w:rsidRPr="00F415FE" w:rsidTr="003F40D2">
        <w:tc>
          <w:tcPr>
            <w:tcW w:w="4816" w:type="dxa"/>
          </w:tcPr>
          <w:p w:rsidR="00C4002A" w:rsidRPr="00F415FE" w:rsidRDefault="00C4002A" w:rsidP="001C0793">
            <w:pPr>
              <w:autoSpaceDE w:val="0"/>
              <w:autoSpaceDN w:val="0"/>
              <w:adjustRightInd w:val="0"/>
              <w:spacing w:after="0" w:line="240" w:lineRule="auto"/>
              <w:rPr>
                <w:rFonts w:cs="Calibri,Bold"/>
                <w:b/>
                <w:bCs/>
                <w:sz w:val="32"/>
                <w:szCs w:val="32"/>
              </w:rPr>
            </w:pPr>
            <w:r w:rsidRPr="00F415FE">
              <w:rPr>
                <w:rFonts w:cs="Calibri,Bold"/>
                <w:b/>
                <w:bCs/>
                <w:sz w:val="32"/>
                <w:szCs w:val="32"/>
              </w:rPr>
              <w:t>INSEGNAMENTO TRASVERSALE DI EDUCAZIONE CIVICA</w:t>
            </w:r>
          </w:p>
        </w:tc>
        <w:tc>
          <w:tcPr>
            <w:tcW w:w="4812" w:type="dxa"/>
          </w:tcPr>
          <w:p w:rsidR="00ED6674" w:rsidRDefault="001A2906" w:rsidP="001C0793">
            <w:pPr>
              <w:spacing w:after="0" w:line="240" w:lineRule="auto"/>
              <w:jc w:val="both"/>
              <w:rPr>
                <w:sz w:val="32"/>
                <w:szCs w:val="32"/>
              </w:rPr>
            </w:pPr>
            <w:r w:rsidRPr="00F415FE">
              <w:rPr>
                <w:sz w:val="32"/>
                <w:szCs w:val="32"/>
              </w:rPr>
              <w:t>Per quanto attiene</w:t>
            </w:r>
          </w:p>
          <w:p w:rsidR="00ED6674" w:rsidRDefault="001A2906" w:rsidP="001C0793">
            <w:pPr>
              <w:spacing w:after="0" w:line="240" w:lineRule="auto"/>
              <w:jc w:val="both"/>
              <w:rPr>
                <w:sz w:val="32"/>
                <w:szCs w:val="32"/>
              </w:rPr>
            </w:pPr>
            <w:r w:rsidRPr="00F415FE">
              <w:rPr>
                <w:sz w:val="32"/>
                <w:szCs w:val="32"/>
              </w:rPr>
              <w:t xml:space="preserve"> a</w:t>
            </w:r>
            <w:r w:rsidR="00CB5A23" w:rsidRPr="00F415FE">
              <w:rPr>
                <w:sz w:val="32"/>
                <w:szCs w:val="32"/>
              </w:rPr>
              <w:t>ll’insegnamento trasversale</w:t>
            </w:r>
          </w:p>
          <w:p w:rsidR="002B4F50" w:rsidRDefault="00CB5A23" w:rsidP="001C0793">
            <w:pPr>
              <w:spacing w:after="0" w:line="240" w:lineRule="auto"/>
              <w:jc w:val="both"/>
              <w:rPr>
                <w:sz w:val="32"/>
                <w:szCs w:val="32"/>
              </w:rPr>
            </w:pPr>
            <w:r w:rsidRPr="00F415FE">
              <w:rPr>
                <w:sz w:val="32"/>
                <w:szCs w:val="32"/>
              </w:rPr>
              <w:t xml:space="preserve"> dell’Educazione civica, </w:t>
            </w:r>
            <w:r w:rsidR="001A2906" w:rsidRPr="00F415FE">
              <w:rPr>
                <w:sz w:val="32"/>
                <w:szCs w:val="32"/>
              </w:rPr>
              <w:t>ai sensi dell’articolo 3 della legge 20 agosto 2019, n. 92 e s.m.i. e del D.M. n. 35 del 22 giugno 2020 – Linee guida</w:t>
            </w:r>
            <w:r w:rsidR="002B4F50">
              <w:rPr>
                <w:sz w:val="32"/>
                <w:szCs w:val="32"/>
              </w:rPr>
              <w:t xml:space="preserve"> per l’insegnamento</w:t>
            </w:r>
          </w:p>
          <w:p w:rsidR="002B4F50" w:rsidRDefault="001A2906" w:rsidP="001C0793">
            <w:pPr>
              <w:spacing w:after="0" w:line="240" w:lineRule="auto"/>
              <w:jc w:val="both"/>
              <w:rPr>
                <w:sz w:val="32"/>
                <w:szCs w:val="32"/>
              </w:rPr>
            </w:pPr>
            <w:r w:rsidRPr="00F415FE">
              <w:rPr>
                <w:sz w:val="32"/>
                <w:szCs w:val="32"/>
              </w:rPr>
              <w:t xml:space="preserve"> dell’educazione civica</w:t>
            </w:r>
          </w:p>
          <w:p w:rsidR="002B4F50" w:rsidRDefault="001A2906" w:rsidP="001C0793">
            <w:pPr>
              <w:spacing w:after="0" w:line="240" w:lineRule="auto"/>
              <w:jc w:val="both"/>
              <w:rPr>
                <w:sz w:val="32"/>
                <w:szCs w:val="32"/>
              </w:rPr>
            </w:pPr>
            <w:r w:rsidRPr="00F415FE">
              <w:rPr>
                <w:sz w:val="32"/>
                <w:szCs w:val="32"/>
              </w:rPr>
              <w:t xml:space="preserve"> relativamente alla </w:t>
            </w:r>
            <w:r w:rsidR="002B4F50">
              <w:rPr>
                <w:sz w:val="32"/>
                <w:szCs w:val="32"/>
              </w:rPr>
              <w:t>tematica</w:t>
            </w:r>
          </w:p>
          <w:p w:rsidR="001C0793" w:rsidRPr="00F415FE" w:rsidRDefault="00C4002A" w:rsidP="001C0793">
            <w:pPr>
              <w:spacing w:after="0" w:line="240" w:lineRule="auto"/>
              <w:jc w:val="both"/>
              <w:rPr>
                <w:sz w:val="32"/>
                <w:szCs w:val="32"/>
              </w:rPr>
            </w:pPr>
            <w:r w:rsidRPr="00F415FE">
              <w:rPr>
                <w:sz w:val="32"/>
                <w:szCs w:val="32"/>
              </w:rPr>
              <w:t xml:space="preserve"> generale</w:t>
            </w:r>
            <w:r w:rsidR="002B3855" w:rsidRPr="00F415FE">
              <w:rPr>
                <w:sz w:val="32"/>
                <w:szCs w:val="32"/>
              </w:rPr>
              <w:t xml:space="preserve"> del trimestre</w:t>
            </w:r>
            <w:r w:rsidRPr="00F415FE">
              <w:rPr>
                <w:sz w:val="32"/>
                <w:szCs w:val="32"/>
              </w:rPr>
              <w:t>i contenuti declinati</w:t>
            </w:r>
            <w:r w:rsidR="002B3855" w:rsidRPr="00F415FE">
              <w:rPr>
                <w:sz w:val="32"/>
                <w:szCs w:val="32"/>
              </w:rPr>
              <w:t xml:space="preserve"> in </w:t>
            </w:r>
            <w:r w:rsidR="001A2906" w:rsidRPr="00F415FE">
              <w:rPr>
                <w:sz w:val="32"/>
                <w:szCs w:val="32"/>
              </w:rPr>
              <w:t>D</w:t>
            </w:r>
            <w:r w:rsidR="00E80184" w:rsidRPr="00F415FE">
              <w:rPr>
                <w:sz w:val="32"/>
                <w:szCs w:val="32"/>
              </w:rPr>
              <w:t>ISCIPLINA</w:t>
            </w:r>
            <w:r w:rsidR="002B3855" w:rsidRPr="00F415FE">
              <w:rPr>
                <w:sz w:val="32"/>
                <w:szCs w:val="32"/>
              </w:rPr>
              <w:t xml:space="preserve"> SPORTIVA</w:t>
            </w:r>
            <w:r w:rsidR="001A2906" w:rsidRPr="00F415FE">
              <w:rPr>
                <w:sz w:val="32"/>
                <w:szCs w:val="32"/>
              </w:rPr>
              <w:t xml:space="preserve"> per complessive </w:t>
            </w:r>
            <w:r w:rsidR="009F758B" w:rsidRPr="00F415FE">
              <w:rPr>
                <w:b/>
                <w:sz w:val="32"/>
                <w:szCs w:val="32"/>
              </w:rPr>
              <w:t>N</w:t>
            </w:r>
            <w:r w:rsidR="006E6F28" w:rsidRPr="00F415FE">
              <w:rPr>
                <w:b/>
                <w:sz w:val="32"/>
                <w:szCs w:val="32"/>
              </w:rPr>
              <w:t xml:space="preserve">° </w:t>
            </w:r>
            <w:r w:rsidR="00795B8A">
              <w:rPr>
                <w:b/>
                <w:sz w:val="32"/>
                <w:szCs w:val="32"/>
              </w:rPr>
              <w:t xml:space="preserve">1 ora </w:t>
            </w:r>
            <w:r w:rsidR="00795B8A">
              <w:rPr>
                <w:sz w:val="32"/>
                <w:szCs w:val="32"/>
              </w:rPr>
              <w:t>dedicata</w:t>
            </w:r>
            <w:r w:rsidR="001A2906" w:rsidRPr="00F415FE">
              <w:rPr>
                <w:sz w:val="32"/>
                <w:szCs w:val="32"/>
              </w:rPr>
              <w:t>, sono stati i seguenti:</w:t>
            </w:r>
          </w:p>
          <w:p w:rsidR="002B3855" w:rsidRPr="00F415FE" w:rsidRDefault="002B3855" w:rsidP="001C0793">
            <w:pPr>
              <w:spacing w:after="0" w:line="240" w:lineRule="auto"/>
              <w:jc w:val="both"/>
              <w:rPr>
                <w:sz w:val="32"/>
                <w:szCs w:val="32"/>
              </w:rPr>
            </w:pPr>
          </w:p>
          <w:p w:rsidR="00CB5A23" w:rsidRPr="008C13BC" w:rsidRDefault="009F758B" w:rsidP="001C0793">
            <w:pPr>
              <w:spacing w:after="0" w:line="240" w:lineRule="auto"/>
              <w:jc w:val="both"/>
              <w:rPr>
                <w:b/>
                <w:sz w:val="32"/>
                <w:szCs w:val="32"/>
              </w:rPr>
            </w:pPr>
            <w:r w:rsidRPr="008C13BC">
              <w:rPr>
                <w:b/>
                <w:sz w:val="32"/>
                <w:szCs w:val="32"/>
              </w:rPr>
              <w:t>A)</w:t>
            </w:r>
            <w:r w:rsidR="008C13BC" w:rsidRPr="008C13BC">
              <w:rPr>
                <w:b/>
                <w:sz w:val="32"/>
                <w:szCs w:val="32"/>
              </w:rPr>
              <w:t>Organizzazioni Sportive ;gl</w:t>
            </w:r>
          </w:p>
          <w:p w:rsidR="009F758B" w:rsidRPr="008C13BC" w:rsidRDefault="009F758B" w:rsidP="001C0793">
            <w:pPr>
              <w:spacing w:after="0" w:line="240" w:lineRule="auto"/>
              <w:jc w:val="both"/>
              <w:rPr>
                <w:b/>
                <w:sz w:val="32"/>
                <w:szCs w:val="32"/>
              </w:rPr>
            </w:pPr>
            <w:r w:rsidRPr="008C13BC">
              <w:rPr>
                <w:b/>
                <w:sz w:val="32"/>
                <w:szCs w:val="32"/>
              </w:rPr>
              <w:t>B)</w:t>
            </w:r>
            <w:r w:rsidR="00213067" w:rsidRPr="008C13BC">
              <w:rPr>
                <w:b/>
                <w:sz w:val="32"/>
                <w:szCs w:val="32"/>
              </w:rPr>
              <w:t xml:space="preserve"> Coni ; Associazioni sportive .</w:t>
            </w:r>
          </w:p>
          <w:p w:rsidR="008C13BC" w:rsidRPr="008C13BC" w:rsidRDefault="009F758B" w:rsidP="008C13BC">
            <w:pPr>
              <w:spacing w:after="0" w:line="240" w:lineRule="auto"/>
              <w:jc w:val="both"/>
              <w:rPr>
                <w:b/>
                <w:sz w:val="32"/>
                <w:szCs w:val="32"/>
              </w:rPr>
            </w:pPr>
            <w:r w:rsidRPr="008C13BC">
              <w:rPr>
                <w:b/>
                <w:sz w:val="32"/>
                <w:szCs w:val="32"/>
              </w:rPr>
              <w:t>C)</w:t>
            </w:r>
            <w:r w:rsidR="008C13BC" w:rsidRPr="008C13BC">
              <w:rPr>
                <w:b/>
                <w:sz w:val="32"/>
                <w:szCs w:val="32"/>
              </w:rPr>
              <w:t>Gli Enti locali ;</w:t>
            </w:r>
          </w:p>
          <w:p w:rsidR="008C13BC" w:rsidRPr="008C13BC" w:rsidRDefault="008C13BC" w:rsidP="008C13BC">
            <w:pPr>
              <w:spacing w:after="0" w:line="240" w:lineRule="auto"/>
              <w:jc w:val="both"/>
              <w:rPr>
                <w:b/>
                <w:sz w:val="32"/>
                <w:szCs w:val="32"/>
              </w:rPr>
            </w:pPr>
            <w:r>
              <w:rPr>
                <w:b/>
                <w:sz w:val="32"/>
                <w:szCs w:val="32"/>
              </w:rPr>
              <w:t>la Scuola(G.Sportivi Studenteschi)</w:t>
            </w:r>
          </w:p>
          <w:p w:rsidR="009F758B" w:rsidRPr="00F415FE" w:rsidRDefault="009F758B" w:rsidP="009F758B">
            <w:pPr>
              <w:spacing w:after="160" w:line="256" w:lineRule="auto"/>
              <w:jc w:val="both"/>
              <w:rPr>
                <w:sz w:val="32"/>
                <w:szCs w:val="32"/>
              </w:rPr>
            </w:pPr>
          </w:p>
        </w:tc>
      </w:tr>
    </w:tbl>
    <w:p w:rsidR="008E7507" w:rsidRPr="00F415FE" w:rsidRDefault="008E7507" w:rsidP="008C4D21">
      <w:pPr>
        <w:rPr>
          <w:sz w:val="32"/>
          <w:szCs w:val="32"/>
        </w:rPr>
      </w:pPr>
    </w:p>
    <w:p w:rsidR="008E7507" w:rsidRPr="00F415FE" w:rsidRDefault="00596A22" w:rsidP="00A30DA6">
      <w:pPr>
        <w:jc w:val="right"/>
        <w:rPr>
          <w:sz w:val="32"/>
          <w:szCs w:val="32"/>
        </w:rPr>
      </w:pPr>
      <w:r w:rsidRPr="00F415FE">
        <w:rPr>
          <w:sz w:val="32"/>
          <w:szCs w:val="32"/>
        </w:rPr>
        <w:t>IL</w:t>
      </w:r>
      <w:r w:rsidR="009F758B" w:rsidRPr="00F415FE">
        <w:rPr>
          <w:sz w:val="32"/>
          <w:szCs w:val="32"/>
        </w:rPr>
        <w:t>/LA</w:t>
      </w:r>
      <w:r w:rsidRPr="00F415FE">
        <w:rPr>
          <w:sz w:val="32"/>
          <w:szCs w:val="32"/>
        </w:rPr>
        <w:t xml:space="preserve"> DOCENTE:</w:t>
      </w:r>
    </w:p>
    <w:p w:rsidR="00030C40" w:rsidRPr="00F72611" w:rsidRDefault="002B3855" w:rsidP="00537924">
      <w:pPr>
        <w:jc w:val="right"/>
        <w:rPr>
          <w:b/>
          <w:sz w:val="40"/>
          <w:szCs w:val="40"/>
        </w:rPr>
      </w:pPr>
      <w:r w:rsidRPr="00F72611">
        <w:rPr>
          <w:b/>
          <w:sz w:val="40"/>
          <w:szCs w:val="40"/>
        </w:rPr>
        <w:t>Ornella Piciocchi</w:t>
      </w:r>
    </w:p>
    <w:sectPr w:rsidR="00030C40" w:rsidRPr="00F72611" w:rsidSect="007A7CCC">
      <w:footerReference w:type="default" r:id="rId9"/>
      <w:pgSz w:w="11906" w:h="16838"/>
      <w:pgMar w:top="993"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2C7C" w:rsidRDefault="00172C7C" w:rsidP="00CF64D3">
      <w:pPr>
        <w:spacing w:after="0" w:line="240" w:lineRule="auto"/>
      </w:pPr>
      <w:r>
        <w:separator/>
      </w:r>
    </w:p>
  </w:endnote>
  <w:endnote w:type="continuationSeparator" w:id="1">
    <w:p w:rsidR="00172C7C" w:rsidRDefault="00172C7C" w:rsidP="00CF64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Bold">
    <w:panose1 w:val="00000000000000000000"/>
    <w:charset w:val="00"/>
    <w:family w:val="swiss"/>
    <w:notTrueType/>
    <w:pitch w:val="default"/>
    <w:sig w:usb0="00000003" w:usb1="00000000" w:usb2="00000000" w:usb3="00000000" w:csb0="00000001" w:csb1="00000000"/>
  </w:font>
  <w:font w:name="Calibri,Ital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067" w:rsidRDefault="00213067" w:rsidP="00213067">
    <w:pPr>
      <w:pStyle w:val="Pidipagina"/>
      <w:jc w:val="center"/>
    </w:pPr>
    <w:r>
      <w:t xml:space="preserve"> sportive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2C7C" w:rsidRDefault="00172C7C" w:rsidP="00CF64D3">
      <w:pPr>
        <w:spacing w:after="0" w:line="240" w:lineRule="auto"/>
      </w:pPr>
      <w:r>
        <w:separator/>
      </w:r>
    </w:p>
  </w:footnote>
  <w:footnote w:type="continuationSeparator" w:id="1">
    <w:p w:rsidR="00172C7C" w:rsidRDefault="00172C7C" w:rsidP="00CF64D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A0D80"/>
    <w:multiLevelType w:val="hybridMultilevel"/>
    <w:tmpl w:val="C1A68804"/>
    <w:lvl w:ilvl="0" w:tplc="297259E2">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7A12331"/>
    <w:multiLevelType w:val="hybridMultilevel"/>
    <w:tmpl w:val="22963CF8"/>
    <w:lvl w:ilvl="0" w:tplc="31B2FAA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FE12290"/>
    <w:multiLevelType w:val="multilevel"/>
    <w:tmpl w:val="7374A6C0"/>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nsid w:val="22AF4442"/>
    <w:multiLevelType w:val="singleLevel"/>
    <w:tmpl w:val="B61AA308"/>
    <w:lvl w:ilvl="0">
      <w:numFmt w:val="bullet"/>
      <w:lvlText w:val="-"/>
      <w:lvlJc w:val="left"/>
      <w:pPr>
        <w:tabs>
          <w:tab w:val="num" w:pos="360"/>
        </w:tabs>
        <w:ind w:left="360" w:hanging="360"/>
      </w:pPr>
    </w:lvl>
  </w:abstractNum>
  <w:abstractNum w:abstractNumId="4">
    <w:nsid w:val="356C2C1C"/>
    <w:multiLevelType w:val="hybridMultilevel"/>
    <w:tmpl w:val="F68CEC7C"/>
    <w:lvl w:ilvl="0" w:tplc="0B58792C">
      <w:start w:val="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431121C8"/>
    <w:multiLevelType w:val="hybridMultilevel"/>
    <w:tmpl w:val="C1A68804"/>
    <w:lvl w:ilvl="0" w:tplc="297259E2">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472D3E3F"/>
    <w:multiLevelType w:val="hybridMultilevel"/>
    <w:tmpl w:val="B83A0A08"/>
    <w:lvl w:ilvl="0" w:tplc="97703C2C">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4A1844F7"/>
    <w:multiLevelType w:val="hybridMultilevel"/>
    <w:tmpl w:val="0A2C96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4C5C1EAC"/>
    <w:multiLevelType w:val="hybridMultilevel"/>
    <w:tmpl w:val="C34E188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nsid w:val="56890B2A"/>
    <w:multiLevelType w:val="hybridMultilevel"/>
    <w:tmpl w:val="F5CAE43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95604D8"/>
    <w:multiLevelType w:val="hybridMultilevel"/>
    <w:tmpl w:val="2AA697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5AC322A8"/>
    <w:multiLevelType w:val="hybridMultilevel"/>
    <w:tmpl w:val="2FFC21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6193099C"/>
    <w:multiLevelType w:val="multilevel"/>
    <w:tmpl w:val="BDE221D6"/>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nsid w:val="69F9501B"/>
    <w:multiLevelType w:val="hybridMultilevel"/>
    <w:tmpl w:val="CFA0DF70"/>
    <w:lvl w:ilvl="0" w:tplc="8464968A">
      <w:start w:val="1"/>
      <w:numFmt w:val="upperLetter"/>
      <w:lvlText w:val="%1)"/>
      <w:lvlJc w:val="left"/>
      <w:pPr>
        <w:ind w:left="644" w:hanging="360"/>
      </w:pPr>
      <w:rPr>
        <w:rFonts w:cs="Times New Roman" w:hint="default"/>
        <w:u w:val="none"/>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nsid w:val="70E30F69"/>
    <w:multiLevelType w:val="hybridMultilevel"/>
    <w:tmpl w:val="06DED8EE"/>
    <w:lvl w:ilvl="0" w:tplc="41EED5C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74483C62"/>
    <w:multiLevelType w:val="hybridMultilevel"/>
    <w:tmpl w:val="7B645252"/>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76BD14E0"/>
    <w:multiLevelType w:val="hybridMultilevel"/>
    <w:tmpl w:val="4810F1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8911ECD"/>
    <w:multiLevelType w:val="hybridMultilevel"/>
    <w:tmpl w:val="8E92EE7A"/>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8">
    <w:nsid w:val="7FBB0FC8"/>
    <w:multiLevelType w:val="hybridMultilevel"/>
    <w:tmpl w:val="626648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9"/>
  </w:num>
  <w:num w:numId="4">
    <w:abstractNumId w:val="2"/>
  </w:num>
  <w:num w:numId="5">
    <w:abstractNumId w:val="12"/>
  </w:num>
  <w:num w:numId="6">
    <w:abstractNumId w:val="3"/>
  </w:num>
  <w:num w:numId="7">
    <w:abstractNumId w:val="14"/>
  </w:num>
  <w:num w:numId="8">
    <w:abstractNumId w:val="16"/>
  </w:num>
  <w:num w:numId="9">
    <w:abstractNumId w:val="15"/>
  </w:num>
  <w:num w:numId="10">
    <w:abstractNumId w:val="1"/>
  </w:num>
  <w:num w:numId="11">
    <w:abstractNumId w:val="6"/>
  </w:num>
  <w:num w:numId="12">
    <w:abstractNumId w:val="17"/>
  </w:num>
  <w:num w:numId="13">
    <w:abstractNumId w:val="10"/>
  </w:num>
  <w:num w:numId="14">
    <w:abstractNumId w:val="11"/>
  </w:num>
  <w:num w:numId="15">
    <w:abstractNumId w:val="8"/>
  </w:num>
  <w:num w:numId="16">
    <w:abstractNumId w:val="7"/>
  </w:num>
  <w:num w:numId="17">
    <w:abstractNumId w:val="13"/>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7"/>
  <w:defaultTabStop w:val="708"/>
  <w:hyphenationZone w:val="283"/>
  <w:characterSpacingControl w:val="doNotCompress"/>
  <w:footnotePr>
    <w:footnote w:id="0"/>
    <w:footnote w:id="1"/>
  </w:footnotePr>
  <w:endnotePr>
    <w:endnote w:id="0"/>
    <w:endnote w:id="1"/>
  </w:endnotePr>
  <w:compat/>
  <w:rsids>
    <w:rsidRoot w:val="001E779E"/>
    <w:rsid w:val="00002804"/>
    <w:rsid w:val="00004E0B"/>
    <w:rsid w:val="000268AB"/>
    <w:rsid w:val="00030C40"/>
    <w:rsid w:val="00031B81"/>
    <w:rsid w:val="00035816"/>
    <w:rsid w:val="00035C23"/>
    <w:rsid w:val="00054763"/>
    <w:rsid w:val="00062DC8"/>
    <w:rsid w:val="0006557C"/>
    <w:rsid w:val="00074F81"/>
    <w:rsid w:val="000A6192"/>
    <w:rsid w:val="000A6A51"/>
    <w:rsid w:val="000B7BDA"/>
    <w:rsid w:val="00105656"/>
    <w:rsid w:val="00135243"/>
    <w:rsid w:val="00136EEA"/>
    <w:rsid w:val="00146FA4"/>
    <w:rsid w:val="0016316B"/>
    <w:rsid w:val="00172C7C"/>
    <w:rsid w:val="001830E8"/>
    <w:rsid w:val="001A2906"/>
    <w:rsid w:val="001C0793"/>
    <w:rsid w:val="001C41D5"/>
    <w:rsid w:val="001C4425"/>
    <w:rsid w:val="001E2ACB"/>
    <w:rsid w:val="001E779E"/>
    <w:rsid w:val="00213067"/>
    <w:rsid w:val="00224465"/>
    <w:rsid w:val="00242376"/>
    <w:rsid w:val="00286ECA"/>
    <w:rsid w:val="002B3855"/>
    <w:rsid w:val="002B4F50"/>
    <w:rsid w:val="002F16BB"/>
    <w:rsid w:val="00320CCA"/>
    <w:rsid w:val="00325224"/>
    <w:rsid w:val="003439B4"/>
    <w:rsid w:val="003C0A19"/>
    <w:rsid w:val="003E13B1"/>
    <w:rsid w:val="003E2635"/>
    <w:rsid w:val="003F40D2"/>
    <w:rsid w:val="003F6CEE"/>
    <w:rsid w:val="003F7CFB"/>
    <w:rsid w:val="00405D54"/>
    <w:rsid w:val="004475F4"/>
    <w:rsid w:val="004A0201"/>
    <w:rsid w:val="004A1505"/>
    <w:rsid w:val="004A6B60"/>
    <w:rsid w:val="004B715A"/>
    <w:rsid w:val="004B77BA"/>
    <w:rsid w:val="005148F7"/>
    <w:rsid w:val="00523FA8"/>
    <w:rsid w:val="00537924"/>
    <w:rsid w:val="005518A8"/>
    <w:rsid w:val="005535E0"/>
    <w:rsid w:val="00596A22"/>
    <w:rsid w:val="005A3A9C"/>
    <w:rsid w:val="005B2340"/>
    <w:rsid w:val="005B3D25"/>
    <w:rsid w:val="005B5DB3"/>
    <w:rsid w:val="005F0129"/>
    <w:rsid w:val="00605ED4"/>
    <w:rsid w:val="00667CA7"/>
    <w:rsid w:val="006C2921"/>
    <w:rsid w:val="006C5C3E"/>
    <w:rsid w:val="006E31D0"/>
    <w:rsid w:val="006E6F28"/>
    <w:rsid w:val="006F636D"/>
    <w:rsid w:val="007007FB"/>
    <w:rsid w:val="00700A88"/>
    <w:rsid w:val="0073429C"/>
    <w:rsid w:val="0074249C"/>
    <w:rsid w:val="007775A8"/>
    <w:rsid w:val="0078010B"/>
    <w:rsid w:val="00795B8A"/>
    <w:rsid w:val="007A7CCC"/>
    <w:rsid w:val="007E1E09"/>
    <w:rsid w:val="008939FB"/>
    <w:rsid w:val="008C11D9"/>
    <w:rsid w:val="008C13BC"/>
    <w:rsid w:val="008C4D21"/>
    <w:rsid w:val="008E142E"/>
    <w:rsid w:val="008E7507"/>
    <w:rsid w:val="008F7C68"/>
    <w:rsid w:val="009009EB"/>
    <w:rsid w:val="00905F2E"/>
    <w:rsid w:val="00906F2D"/>
    <w:rsid w:val="009505BC"/>
    <w:rsid w:val="009845BA"/>
    <w:rsid w:val="009F758B"/>
    <w:rsid w:val="00A30DA6"/>
    <w:rsid w:val="00A330BF"/>
    <w:rsid w:val="00A76DCE"/>
    <w:rsid w:val="00A857ED"/>
    <w:rsid w:val="00AA7925"/>
    <w:rsid w:val="00B0134E"/>
    <w:rsid w:val="00B13EE1"/>
    <w:rsid w:val="00B21904"/>
    <w:rsid w:val="00B22603"/>
    <w:rsid w:val="00B325B5"/>
    <w:rsid w:val="00B36028"/>
    <w:rsid w:val="00B4328B"/>
    <w:rsid w:val="00B762BA"/>
    <w:rsid w:val="00B77BEE"/>
    <w:rsid w:val="00BC1CF3"/>
    <w:rsid w:val="00BC624D"/>
    <w:rsid w:val="00BF38AB"/>
    <w:rsid w:val="00C21312"/>
    <w:rsid w:val="00C4002A"/>
    <w:rsid w:val="00C522BC"/>
    <w:rsid w:val="00CB04D6"/>
    <w:rsid w:val="00CB2B12"/>
    <w:rsid w:val="00CB5A23"/>
    <w:rsid w:val="00CF2DAE"/>
    <w:rsid w:val="00CF64D3"/>
    <w:rsid w:val="00D025A4"/>
    <w:rsid w:val="00D408FE"/>
    <w:rsid w:val="00D81927"/>
    <w:rsid w:val="00DB3722"/>
    <w:rsid w:val="00DF472C"/>
    <w:rsid w:val="00DF6FFE"/>
    <w:rsid w:val="00E45157"/>
    <w:rsid w:val="00E526EC"/>
    <w:rsid w:val="00E5291B"/>
    <w:rsid w:val="00E80184"/>
    <w:rsid w:val="00E90959"/>
    <w:rsid w:val="00EA2994"/>
    <w:rsid w:val="00EC01B9"/>
    <w:rsid w:val="00ED52FE"/>
    <w:rsid w:val="00ED6674"/>
    <w:rsid w:val="00F22A87"/>
    <w:rsid w:val="00F234F7"/>
    <w:rsid w:val="00F415FE"/>
    <w:rsid w:val="00F43C4F"/>
    <w:rsid w:val="00F463A9"/>
    <w:rsid w:val="00F72611"/>
    <w:rsid w:val="00FC1065"/>
    <w:rsid w:val="00FE24B7"/>
    <w:rsid w:val="00FF46E3"/>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E31D0"/>
    <w:pPr>
      <w:spacing w:after="200" w:line="276" w:lineRule="auto"/>
    </w:pPr>
    <w:rPr>
      <w:sz w:val="22"/>
      <w:szCs w:val="22"/>
      <w:lang w:eastAsia="en-US"/>
    </w:rPr>
  </w:style>
  <w:style w:type="paragraph" w:styleId="Titolo1">
    <w:name w:val="heading 1"/>
    <w:basedOn w:val="Normale"/>
    <w:next w:val="Normale"/>
    <w:link w:val="Titolo1Carattere"/>
    <w:qFormat/>
    <w:rsid w:val="00DF6FFE"/>
    <w:pPr>
      <w:keepNext/>
      <w:spacing w:after="0" w:line="240" w:lineRule="auto"/>
      <w:outlineLvl w:val="0"/>
    </w:pPr>
    <w:rPr>
      <w:rFonts w:ascii="Bookman Old Style" w:eastAsia="Times New Roman" w:hAnsi="Bookman Old Style"/>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1E77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CF64D3"/>
    <w:pPr>
      <w:tabs>
        <w:tab w:val="center" w:pos="4819"/>
        <w:tab w:val="right" w:pos="9638"/>
      </w:tabs>
    </w:pPr>
  </w:style>
  <w:style w:type="character" w:customStyle="1" w:styleId="IntestazioneCarattere">
    <w:name w:val="Intestazione Carattere"/>
    <w:link w:val="Intestazione"/>
    <w:uiPriority w:val="99"/>
    <w:rsid w:val="00CF64D3"/>
    <w:rPr>
      <w:sz w:val="22"/>
      <w:szCs w:val="22"/>
      <w:lang w:eastAsia="en-US"/>
    </w:rPr>
  </w:style>
  <w:style w:type="paragraph" w:styleId="Pidipagina">
    <w:name w:val="footer"/>
    <w:basedOn w:val="Normale"/>
    <w:link w:val="PidipaginaCarattere"/>
    <w:uiPriority w:val="99"/>
    <w:unhideWhenUsed/>
    <w:rsid w:val="00CF64D3"/>
    <w:pPr>
      <w:tabs>
        <w:tab w:val="center" w:pos="4819"/>
        <w:tab w:val="right" w:pos="9638"/>
      </w:tabs>
    </w:pPr>
  </w:style>
  <w:style w:type="character" w:customStyle="1" w:styleId="PidipaginaCarattere">
    <w:name w:val="Piè di pagina Carattere"/>
    <w:link w:val="Pidipagina"/>
    <w:uiPriority w:val="99"/>
    <w:rsid w:val="00CF64D3"/>
    <w:rPr>
      <w:sz w:val="22"/>
      <w:szCs w:val="22"/>
      <w:lang w:eastAsia="en-US"/>
    </w:rPr>
  </w:style>
  <w:style w:type="paragraph" w:styleId="Paragrafoelenco">
    <w:name w:val="List Paragraph"/>
    <w:basedOn w:val="Normale"/>
    <w:uiPriority w:val="34"/>
    <w:qFormat/>
    <w:rsid w:val="00C522BC"/>
    <w:pPr>
      <w:ind w:left="720"/>
      <w:contextualSpacing/>
    </w:pPr>
  </w:style>
  <w:style w:type="paragraph" w:customStyle="1" w:styleId="Default">
    <w:name w:val="Default"/>
    <w:rsid w:val="00FF46E3"/>
    <w:pPr>
      <w:autoSpaceDE w:val="0"/>
      <w:autoSpaceDN w:val="0"/>
      <w:adjustRightInd w:val="0"/>
    </w:pPr>
    <w:rPr>
      <w:rFonts w:ascii="Mangal" w:eastAsiaTheme="minorHAnsi" w:hAnsi="Mangal" w:cs="Mangal"/>
      <w:color w:val="000000"/>
      <w:sz w:val="24"/>
      <w:szCs w:val="24"/>
      <w:lang w:eastAsia="en-US"/>
    </w:rPr>
  </w:style>
  <w:style w:type="character" w:styleId="Collegamentoipertestuale">
    <w:name w:val="Hyperlink"/>
    <w:basedOn w:val="Carpredefinitoparagrafo"/>
    <w:uiPriority w:val="99"/>
    <w:unhideWhenUsed/>
    <w:rsid w:val="00FF46E3"/>
    <w:rPr>
      <w:color w:val="0563C1" w:themeColor="hyperlink"/>
      <w:u w:val="single"/>
    </w:rPr>
  </w:style>
  <w:style w:type="table" w:customStyle="1" w:styleId="TableGrid">
    <w:name w:val="TableGrid"/>
    <w:rsid w:val="00B77BEE"/>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Titolo1Carattere">
    <w:name w:val="Titolo 1 Carattere"/>
    <w:basedOn w:val="Carpredefinitoparagrafo"/>
    <w:link w:val="Titolo1"/>
    <w:rsid w:val="00DF6FFE"/>
    <w:rPr>
      <w:rFonts w:ascii="Bookman Old Style" w:eastAsia="Times New Roman" w:hAnsi="Bookman Old Style"/>
      <w:sz w:val="24"/>
    </w:rPr>
  </w:style>
  <w:style w:type="paragraph" w:styleId="Corpodeltesto">
    <w:name w:val="Body Text"/>
    <w:basedOn w:val="Normale"/>
    <w:link w:val="CorpodeltestoCarattere"/>
    <w:unhideWhenUsed/>
    <w:rsid w:val="00DF6FFE"/>
    <w:pPr>
      <w:spacing w:after="120" w:line="240" w:lineRule="auto"/>
    </w:pPr>
    <w:rPr>
      <w:rFonts w:ascii="Times New Roman" w:eastAsia="Times New Roman" w:hAnsi="Times New Roman"/>
      <w:sz w:val="24"/>
      <w:szCs w:val="24"/>
      <w:lang w:eastAsia="it-IT"/>
    </w:rPr>
  </w:style>
  <w:style w:type="character" w:customStyle="1" w:styleId="CorpodeltestoCarattere">
    <w:name w:val="Corpo del testo Carattere"/>
    <w:basedOn w:val="Carpredefinitoparagrafo"/>
    <w:link w:val="Corpodeltesto"/>
    <w:rsid w:val="00DF6FFE"/>
    <w:rPr>
      <w:rFonts w:ascii="Times New Roman" w:eastAsia="Times New Roman" w:hAnsi="Times New Roman"/>
      <w:sz w:val="24"/>
      <w:szCs w:val="24"/>
    </w:rPr>
  </w:style>
  <w:style w:type="paragraph" w:styleId="Sottotitolo">
    <w:name w:val="Subtitle"/>
    <w:basedOn w:val="Normale"/>
    <w:link w:val="SottotitoloCarattere"/>
    <w:qFormat/>
    <w:rsid w:val="00DF6FFE"/>
    <w:pPr>
      <w:spacing w:after="0" w:line="240" w:lineRule="auto"/>
      <w:jc w:val="center"/>
    </w:pPr>
    <w:rPr>
      <w:rFonts w:ascii="Times New Roman" w:eastAsia="Times New Roman" w:hAnsi="Times New Roman"/>
      <w:b/>
      <w:sz w:val="24"/>
      <w:szCs w:val="20"/>
      <w:lang w:eastAsia="it-IT"/>
    </w:rPr>
  </w:style>
  <w:style w:type="character" w:customStyle="1" w:styleId="SottotitoloCarattere">
    <w:name w:val="Sottotitolo Carattere"/>
    <w:basedOn w:val="Carpredefinitoparagrafo"/>
    <w:link w:val="Sottotitolo"/>
    <w:rsid w:val="00DF6FFE"/>
    <w:rPr>
      <w:rFonts w:ascii="Times New Roman" w:eastAsia="Times New Roman" w:hAnsi="Times New Roman"/>
      <w:b/>
      <w:sz w:val="24"/>
    </w:rPr>
  </w:style>
  <w:style w:type="paragraph" w:styleId="Corpodeltesto3">
    <w:name w:val="Body Text 3"/>
    <w:basedOn w:val="Normale"/>
    <w:link w:val="Corpodeltesto3Carattere"/>
    <w:uiPriority w:val="99"/>
    <w:semiHidden/>
    <w:unhideWhenUsed/>
    <w:rsid w:val="008F7C68"/>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8F7C68"/>
    <w:rPr>
      <w:sz w:val="16"/>
      <w:szCs w:val="16"/>
      <w:lang w:eastAsia="en-US"/>
    </w:rPr>
  </w:style>
  <w:style w:type="paragraph" w:styleId="Testofumetto">
    <w:name w:val="Balloon Text"/>
    <w:basedOn w:val="Normale"/>
    <w:link w:val="TestofumettoCarattere"/>
    <w:uiPriority w:val="99"/>
    <w:semiHidden/>
    <w:unhideWhenUsed/>
    <w:rsid w:val="00EC01B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C01B9"/>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E31D0"/>
    <w:pPr>
      <w:spacing w:after="200" w:line="276" w:lineRule="auto"/>
    </w:pPr>
    <w:rPr>
      <w:sz w:val="22"/>
      <w:szCs w:val="22"/>
      <w:lang w:eastAsia="en-US"/>
    </w:rPr>
  </w:style>
  <w:style w:type="paragraph" w:styleId="Titolo1">
    <w:name w:val="heading 1"/>
    <w:basedOn w:val="Normale"/>
    <w:next w:val="Normale"/>
    <w:link w:val="Titolo1Carattere"/>
    <w:qFormat/>
    <w:rsid w:val="00DF6FFE"/>
    <w:pPr>
      <w:keepNext/>
      <w:spacing w:after="0" w:line="240" w:lineRule="auto"/>
      <w:outlineLvl w:val="0"/>
    </w:pPr>
    <w:rPr>
      <w:rFonts w:ascii="Bookman Old Style" w:eastAsia="Times New Roman" w:hAnsi="Bookman Old Style"/>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1E77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CF64D3"/>
    <w:pPr>
      <w:tabs>
        <w:tab w:val="center" w:pos="4819"/>
        <w:tab w:val="right" w:pos="9638"/>
      </w:tabs>
    </w:pPr>
  </w:style>
  <w:style w:type="character" w:customStyle="1" w:styleId="IntestazioneCarattere">
    <w:name w:val="Intestazione Carattere"/>
    <w:link w:val="Intestazione"/>
    <w:uiPriority w:val="99"/>
    <w:rsid w:val="00CF64D3"/>
    <w:rPr>
      <w:sz w:val="22"/>
      <w:szCs w:val="22"/>
      <w:lang w:eastAsia="en-US"/>
    </w:rPr>
  </w:style>
  <w:style w:type="paragraph" w:styleId="Pidipagina">
    <w:name w:val="footer"/>
    <w:basedOn w:val="Normale"/>
    <w:link w:val="PidipaginaCarattere"/>
    <w:uiPriority w:val="99"/>
    <w:unhideWhenUsed/>
    <w:rsid w:val="00CF64D3"/>
    <w:pPr>
      <w:tabs>
        <w:tab w:val="center" w:pos="4819"/>
        <w:tab w:val="right" w:pos="9638"/>
      </w:tabs>
    </w:pPr>
  </w:style>
  <w:style w:type="character" w:customStyle="1" w:styleId="PidipaginaCarattere">
    <w:name w:val="Piè di pagina Carattere"/>
    <w:link w:val="Pidipagina"/>
    <w:uiPriority w:val="99"/>
    <w:rsid w:val="00CF64D3"/>
    <w:rPr>
      <w:sz w:val="22"/>
      <w:szCs w:val="22"/>
      <w:lang w:eastAsia="en-US"/>
    </w:rPr>
  </w:style>
  <w:style w:type="paragraph" w:styleId="Paragrafoelenco">
    <w:name w:val="List Paragraph"/>
    <w:basedOn w:val="Normale"/>
    <w:uiPriority w:val="34"/>
    <w:qFormat/>
    <w:rsid w:val="00C522BC"/>
    <w:pPr>
      <w:ind w:left="720"/>
      <w:contextualSpacing/>
    </w:pPr>
  </w:style>
  <w:style w:type="paragraph" w:customStyle="1" w:styleId="Default">
    <w:name w:val="Default"/>
    <w:rsid w:val="00FF46E3"/>
    <w:pPr>
      <w:autoSpaceDE w:val="0"/>
      <w:autoSpaceDN w:val="0"/>
      <w:adjustRightInd w:val="0"/>
    </w:pPr>
    <w:rPr>
      <w:rFonts w:ascii="Mangal" w:eastAsiaTheme="minorHAnsi" w:hAnsi="Mangal" w:cs="Mangal"/>
      <w:color w:val="000000"/>
      <w:sz w:val="24"/>
      <w:szCs w:val="24"/>
      <w:lang w:eastAsia="en-US"/>
    </w:rPr>
  </w:style>
  <w:style w:type="character" w:styleId="Collegamentoipertestuale">
    <w:name w:val="Hyperlink"/>
    <w:basedOn w:val="Carpredefinitoparagrafo"/>
    <w:uiPriority w:val="99"/>
    <w:unhideWhenUsed/>
    <w:rsid w:val="00FF46E3"/>
    <w:rPr>
      <w:color w:val="0563C1" w:themeColor="hyperlink"/>
      <w:u w:val="single"/>
    </w:rPr>
  </w:style>
  <w:style w:type="table" w:customStyle="1" w:styleId="TableGrid">
    <w:name w:val="TableGrid"/>
    <w:rsid w:val="00B77BEE"/>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Titolo1Carattere">
    <w:name w:val="Titolo 1 Carattere"/>
    <w:basedOn w:val="Carpredefinitoparagrafo"/>
    <w:link w:val="Titolo1"/>
    <w:rsid w:val="00DF6FFE"/>
    <w:rPr>
      <w:rFonts w:ascii="Bookman Old Style" w:eastAsia="Times New Roman" w:hAnsi="Bookman Old Style"/>
      <w:sz w:val="24"/>
    </w:rPr>
  </w:style>
  <w:style w:type="paragraph" w:styleId="Corpotesto">
    <w:name w:val="Body Text"/>
    <w:basedOn w:val="Normale"/>
    <w:link w:val="CorpotestoCarattere"/>
    <w:unhideWhenUsed/>
    <w:rsid w:val="00DF6FFE"/>
    <w:pPr>
      <w:spacing w:after="120" w:line="240" w:lineRule="auto"/>
    </w:pPr>
    <w:rPr>
      <w:rFonts w:ascii="Times New Roman" w:eastAsia="Times New Roman" w:hAnsi="Times New Roman"/>
      <w:sz w:val="24"/>
      <w:szCs w:val="24"/>
      <w:lang w:eastAsia="it-IT"/>
    </w:rPr>
  </w:style>
  <w:style w:type="character" w:customStyle="1" w:styleId="CorpotestoCarattere">
    <w:name w:val="Corpo testo Carattere"/>
    <w:basedOn w:val="Carpredefinitoparagrafo"/>
    <w:link w:val="Corpotesto"/>
    <w:rsid w:val="00DF6FFE"/>
    <w:rPr>
      <w:rFonts w:ascii="Times New Roman" w:eastAsia="Times New Roman" w:hAnsi="Times New Roman"/>
      <w:sz w:val="24"/>
      <w:szCs w:val="24"/>
    </w:rPr>
  </w:style>
  <w:style w:type="paragraph" w:styleId="Sottotitolo">
    <w:name w:val="Subtitle"/>
    <w:basedOn w:val="Normale"/>
    <w:link w:val="SottotitoloCarattere"/>
    <w:qFormat/>
    <w:rsid w:val="00DF6FFE"/>
    <w:pPr>
      <w:spacing w:after="0" w:line="240" w:lineRule="auto"/>
      <w:jc w:val="center"/>
    </w:pPr>
    <w:rPr>
      <w:rFonts w:ascii="Times New Roman" w:eastAsia="Times New Roman" w:hAnsi="Times New Roman"/>
      <w:b/>
      <w:sz w:val="24"/>
      <w:szCs w:val="20"/>
      <w:lang w:eastAsia="it-IT"/>
    </w:rPr>
  </w:style>
  <w:style w:type="character" w:customStyle="1" w:styleId="SottotitoloCarattere">
    <w:name w:val="Sottotitolo Carattere"/>
    <w:basedOn w:val="Carpredefinitoparagrafo"/>
    <w:link w:val="Sottotitolo"/>
    <w:rsid w:val="00DF6FFE"/>
    <w:rPr>
      <w:rFonts w:ascii="Times New Roman" w:eastAsia="Times New Roman" w:hAnsi="Times New Roman"/>
      <w:b/>
      <w:sz w:val="24"/>
    </w:rPr>
  </w:style>
  <w:style w:type="paragraph" w:styleId="Corpodeltesto3">
    <w:name w:val="Body Text 3"/>
    <w:basedOn w:val="Normale"/>
    <w:link w:val="Corpodeltesto3Carattere"/>
    <w:uiPriority w:val="99"/>
    <w:semiHidden/>
    <w:unhideWhenUsed/>
    <w:rsid w:val="008F7C68"/>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8F7C68"/>
    <w:rPr>
      <w:sz w:val="16"/>
      <w:szCs w:val="16"/>
      <w:lang w:eastAsia="en-US"/>
    </w:rPr>
  </w:style>
  <w:style w:type="paragraph" w:styleId="Testofumetto">
    <w:name w:val="Balloon Text"/>
    <w:basedOn w:val="Normale"/>
    <w:link w:val="TestofumettoCarattere"/>
    <w:uiPriority w:val="99"/>
    <w:semiHidden/>
    <w:unhideWhenUsed/>
    <w:rsid w:val="00EC01B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C01B9"/>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sissdeluca.edu-it/" TargetMode="Externa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728</Words>
  <Characters>4152</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4871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Sabatino Festa</cp:lastModifiedBy>
  <cp:revision>4</cp:revision>
  <dcterms:created xsi:type="dcterms:W3CDTF">2023-05-08T17:35:00Z</dcterms:created>
  <dcterms:modified xsi:type="dcterms:W3CDTF">2023-05-08T17:48:00Z</dcterms:modified>
</cp:coreProperties>
</file>